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DF8AB" w14:textId="144D059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A796EF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FA2F870" w14:textId="0F9406BA" w:rsidR="00EE567F" w:rsidRPr="001B45D6" w:rsidRDefault="00EE567F" w:rsidP="00EE567F">
      <w:pPr>
        <w:spacing w:after="5" w:line="266" w:lineRule="auto"/>
        <w:ind w:left="4859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Приложение </w:t>
      </w:r>
    </w:p>
    <w:p w14:paraId="4A219A28" w14:textId="77777777" w:rsidR="00EE567F" w:rsidRPr="001B45D6" w:rsidRDefault="00EE567F" w:rsidP="00EE567F">
      <w:pPr>
        <w:spacing w:after="5" w:line="266" w:lineRule="auto"/>
        <w:ind w:left="10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623D696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EBFB1B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0D00A5" w14:textId="77777777" w:rsidR="00EE567F" w:rsidRPr="001B45D6" w:rsidRDefault="00EE567F" w:rsidP="00EE567F">
      <w:pPr>
        <w:spacing w:after="268"/>
        <w:ind w:right="-20"/>
      </w:pPr>
    </w:p>
    <w:p w14:paraId="44DE7882" w14:textId="77777777" w:rsidR="00EE567F" w:rsidRPr="001B45D6" w:rsidRDefault="00EE567F" w:rsidP="00EE567F">
      <w:pPr>
        <w:spacing w:after="268"/>
        <w:ind w:right="-20"/>
      </w:pPr>
    </w:p>
    <w:p w14:paraId="25C1E068" w14:textId="3D9565B2" w:rsidR="00EE567F" w:rsidRPr="001B45D6" w:rsidRDefault="00215434" w:rsidP="00EE567F">
      <w:pPr>
        <w:spacing w:after="11" w:line="267" w:lineRule="auto"/>
        <w:ind w:left="10" w:right="-20" w:firstLine="132"/>
        <w:jc w:val="center"/>
        <w:rPr>
          <w:rFonts w:ascii="Times New Roman" w:hAnsi="Times New Roman" w:cs="Times New Roman"/>
          <w:b/>
          <w:sz w:val="28"/>
        </w:rPr>
      </w:pPr>
      <w:r w:rsidRPr="001B45D6">
        <w:rPr>
          <w:rFonts w:ascii="Times New Roman" w:hAnsi="Times New Roman" w:cs="Times New Roman"/>
          <w:b/>
          <w:sz w:val="28"/>
        </w:rPr>
        <w:t>ОЦЕНОЧНЫЕ МАТЕРИАЛЫ</w:t>
      </w:r>
      <w:r w:rsidR="00EE567F" w:rsidRPr="001B45D6">
        <w:rPr>
          <w:rFonts w:ascii="Times New Roman" w:hAnsi="Times New Roman" w:cs="Times New Roman"/>
          <w:b/>
          <w:sz w:val="28"/>
        </w:rPr>
        <w:t xml:space="preserve"> ДЛЯ ПРОМЕЖУТОЧНОЙ АТТЕСТАЦИИ </w:t>
      </w:r>
    </w:p>
    <w:p w14:paraId="19CAACB5" w14:textId="77777777" w:rsidR="00EE567F" w:rsidRPr="001B45D6" w:rsidRDefault="00EE567F" w:rsidP="00EE567F">
      <w:pPr>
        <w:spacing w:after="11" w:line="267" w:lineRule="auto"/>
        <w:ind w:left="10" w:right="-20" w:hanging="10"/>
        <w:jc w:val="center"/>
        <w:rPr>
          <w:b/>
        </w:rPr>
      </w:pPr>
      <w:r w:rsidRPr="001B45D6"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0F5054B4" w14:textId="77777777" w:rsidR="00EE567F" w:rsidRPr="001B45D6" w:rsidRDefault="00EE567F" w:rsidP="00EE567F">
      <w:pPr>
        <w:spacing w:after="18"/>
        <w:ind w:right="-20"/>
        <w:jc w:val="center"/>
      </w:pPr>
    </w:p>
    <w:p w14:paraId="2B3511D9" w14:textId="77777777" w:rsidR="00441A05" w:rsidRDefault="00441A05" w:rsidP="00EE567F">
      <w:pPr>
        <w:spacing w:after="0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441A05">
        <w:rPr>
          <w:rFonts w:ascii="Times New Roman" w:hAnsi="Times New Roman"/>
          <w:b/>
          <w:sz w:val="40"/>
          <w:szCs w:val="40"/>
          <w:u w:val="single"/>
        </w:rPr>
        <w:t xml:space="preserve">Организация доступной среды на транспорте </w:t>
      </w:r>
    </w:p>
    <w:p w14:paraId="5C7A8337" w14:textId="1FC6DDB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B45D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6308BE8D" w14:textId="77777777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618324CD" w14:textId="65EA0CF8" w:rsidR="00EE567F" w:rsidRDefault="00441A05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Специальность</w:t>
      </w:r>
    </w:p>
    <w:p w14:paraId="5155411F" w14:textId="77777777" w:rsidR="00D63FA9" w:rsidRPr="001B45D6" w:rsidRDefault="00D63FA9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319C8049" w14:textId="11F355FD" w:rsidR="00EE567F" w:rsidRPr="001B45D6" w:rsidRDefault="00B02C76" w:rsidP="00EE567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B02C7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23.05.06 Строительство железных дорог, мостов и транспортных тоннелей </w:t>
      </w:r>
    </w:p>
    <w:p w14:paraId="7E81428B" w14:textId="77777777" w:rsidR="00D57601" w:rsidRDefault="00D57601" w:rsidP="00EE567F">
      <w:pPr>
        <w:spacing w:after="0"/>
        <w:jc w:val="center"/>
        <w:rPr>
          <w:rFonts w:ascii="Times New Roman" w:hAnsi="Times New Roman" w:cs="Times New Roman"/>
          <w:iCs/>
        </w:rPr>
      </w:pPr>
    </w:p>
    <w:p w14:paraId="70987C56" w14:textId="6787550F" w:rsidR="00D02AEF" w:rsidRPr="00BA3C88" w:rsidRDefault="00EE567F" w:rsidP="009A0056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A3C88">
        <w:rPr>
          <w:rFonts w:ascii="Times New Roman" w:hAnsi="Times New Roman" w:cs="Times New Roman"/>
          <w:iCs/>
          <w:sz w:val="20"/>
          <w:szCs w:val="20"/>
        </w:rPr>
        <w:t>Направленность (профиль)</w:t>
      </w:r>
      <w:r w:rsidR="00D02AEF" w:rsidRPr="00BA3C88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D02AEF" w:rsidRPr="00BA3C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1491774C" w14:textId="77777777" w:rsidR="00D02AEF" w:rsidRDefault="00D02AEF" w:rsidP="00D02AEF">
      <w:pPr>
        <w:spacing w:after="0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14:paraId="302A1CD1" w14:textId="77777777" w:rsidR="001059BE" w:rsidRDefault="001059BE" w:rsidP="00EE567F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059BE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Управление техническим состоянием железнодорожного пути </w:t>
      </w:r>
    </w:p>
    <w:p w14:paraId="64632EF8" w14:textId="26E4BCC2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C0DCCF7" w14:textId="18520398" w:rsidR="00EE567F" w:rsidRPr="00D02AEF" w:rsidRDefault="00EE567F" w:rsidP="001B45D6">
      <w:pPr>
        <w:jc w:val="center"/>
        <w:rPr>
          <w:rFonts w:ascii="Times New Roman" w:hAnsi="Times New Roman" w:cs="Times New Roman"/>
          <w:sz w:val="28"/>
          <w:szCs w:val="28"/>
        </w:rPr>
      </w:pPr>
      <w:r w:rsidRPr="00D02AEF">
        <w:rPr>
          <w:rFonts w:ascii="Times New Roman" w:hAnsi="Times New Roman" w:cs="Times New Roman"/>
          <w:sz w:val="28"/>
          <w:szCs w:val="28"/>
        </w:rPr>
        <w:br w:type="page"/>
      </w:r>
    </w:p>
    <w:p w14:paraId="487CF6A6" w14:textId="77777777" w:rsidR="00EE567F" w:rsidRPr="000E33B9" w:rsidRDefault="00EE567F" w:rsidP="00EE56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6928C5" w14:textId="77777777" w:rsidR="00EE567F" w:rsidRPr="000E33B9" w:rsidRDefault="00EE567F" w:rsidP="00EE567F">
      <w:pPr>
        <w:jc w:val="center"/>
        <w:rPr>
          <w:rFonts w:ascii="Times New Roman" w:hAnsi="Times New Roman" w:cs="Times New Roman"/>
          <w:sz w:val="28"/>
          <w:szCs w:val="28"/>
        </w:rPr>
      </w:pPr>
      <w:r w:rsidRPr="000E33B9">
        <w:rPr>
          <w:rFonts w:ascii="Times New Roman" w:hAnsi="Times New Roman" w:cs="Times New Roman"/>
          <w:sz w:val="28"/>
          <w:szCs w:val="28"/>
        </w:rPr>
        <w:t>Содержание</w:t>
      </w:r>
    </w:p>
    <w:p w14:paraId="3F8ABD3E" w14:textId="4B724BDE" w:rsidR="00EE567F" w:rsidRPr="000E33B9" w:rsidRDefault="00EA0440" w:rsidP="00E0215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Пояснительная записка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488ADBC0" w14:textId="38FAB20C" w:rsidR="00EE567F" w:rsidRPr="000E33B9" w:rsidRDefault="00EE567F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E33B9">
        <w:rPr>
          <w:rFonts w:ascii="Times New Roman" w:hAnsi="Times New Roman"/>
          <w:color w:val="000000"/>
          <w:sz w:val="28"/>
          <w:szCs w:val="28"/>
        </w:rPr>
        <w:t>Типовые контрольные задания или иные материалы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4A370D59" w14:textId="0A2D21AF" w:rsidR="00EE567F" w:rsidRDefault="007D68E0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D68E0">
        <w:rPr>
          <w:rFonts w:ascii="Times New Roman" w:hAnsi="Times New Roman"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>.</w:t>
      </w:r>
    </w:p>
    <w:p w14:paraId="0071E2C0" w14:textId="13B95B95" w:rsidR="00A30F9C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1E6D96" w14:textId="669E8773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1C06F8F" w14:textId="77777777" w:rsidR="009B4FAE" w:rsidRDefault="009B4FA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51E06284" w14:textId="17CC4003" w:rsidR="00EE567F" w:rsidRPr="000E33B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33179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</w:t>
      </w:r>
      <w:r w:rsidR="002C51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Пояснительная записка</w:t>
      </w:r>
    </w:p>
    <w:p w14:paraId="53D93737" w14:textId="77777777" w:rsidR="00C300D8" w:rsidRDefault="00C300D8" w:rsidP="00DB40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78DD80" w14:textId="77777777" w:rsidR="00287D42" w:rsidRDefault="002C5147" w:rsidP="00287D42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 xml:space="preserve">Цель промежуточной аттестации </w:t>
      </w:r>
      <w:r w:rsidR="007F5768" w:rsidRPr="0067512B">
        <w:rPr>
          <w:b/>
          <w:bCs/>
        </w:rPr>
        <w:t>по дисциплине</w:t>
      </w:r>
      <w:r w:rsidR="007F5768">
        <w:t xml:space="preserve"> </w:t>
      </w:r>
      <w:r w:rsidRPr="002C5147">
        <w:t xml:space="preserve">– </w:t>
      </w:r>
      <w:r w:rsidR="00287D4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4399AA" w14:textId="77777777" w:rsidR="00287D42" w:rsidRDefault="00287D42" w:rsidP="00287D42">
      <w:pPr>
        <w:pStyle w:val="s1"/>
        <w:spacing w:before="0" w:beforeAutospacing="0" w:after="0" w:afterAutospacing="0"/>
        <w:ind w:firstLine="567"/>
        <w:jc w:val="both"/>
      </w:pPr>
    </w:p>
    <w:p w14:paraId="392497FB" w14:textId="7334C189" w:rsidR="00EE3C25" w:rsidRDefault="00287D42" w:rsidP="00B02C76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>Формы промежуточной аттестации:</w:t>
      </w:r>
      <w:r w:rsidR="004A0A9E">
        <w:rPr>
          <w:b/>
          <w:bCs/>
        </w:rPr>
        <w:t xml:space="preserve"> </w:t>
      </w:r>
      <w:r w:rsidR="00BC3726" w:rsidRPr="00BC3726">
        <w:t>очная форма обучения</w:t>
      </w:r>
      <w:r w:rsidR="00BC3726">
        <w:rPr>
          <w:b/>
          <w:bCs/>
        </w:rPr>
        <w:t xml:space="preserve"> </w:t>
      </w:r>
      <w:r w:rsidR="00D70A8A">
        <w:t>Зачет</w:t>
      </w:r>
      <w:r>
        <w:t xml:space="preserve"> – </w:t>
      </w:r>
      <w:r w:rsidR="00B02C76">
        <w:t>7</w:t>
      </w:r>
      <w:r>
        <w:t xml:space="preserve"> семестр</w:t>
      </w:r>
      <w:r w:rsidR="00BC3726">
        <w:t>, заочная форма обучения-3 курс.</w:t>
      </w:r>
    </w:p>
    <w:p w14:paraId="057FBDB1" w14:textId="77777777" w:rsidR="00287D42" w:rsidRPr="0067512B" w:rsidRDefault="00287D42" w:rsidP="00287D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hAnsi="Times New Roman" w:cs="Times New Roman"/>
          <w:b/>
          <w:bCs/>
          <w:sz w:val="24"/>
          <w:szCs w:val="24"/>
        </w:rPr>
        <w:t>Перечень компетенций, формируемых в процессе освоения дисциплины</w:t>
      </w:r>
    </w:p>
    <w:p w14:paraId="4452F2B2" w14:textId="77777777" w:rsidR="00870996" w:rsidRDefault="0087099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126"/>
      </w:tblGrid>
      <w:tr w:rsidR="009B4FAE" w:rsidRPr="009B4FAE" w14:paraId="745E1FFF" w14:textId="77777777" w:rsidTr="009A0056">
        <w:trPr>
          <w:trHeight w:val="409"/>
        </w:trPr>
        <w:tc>
          <w:tcPr>
            <w:tcW w:w="5245" w:type="dxa"/>
          </w:tcPr>
          <w:p w14:paraId="61CC199B" w14:textId="23FD679A" w:rsidR="00EE3C25" w:rsidRPr="009A0056" w:rsidRDefault="009A0056" w:rsidP="009A00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26" w:type="dxa"/>
          </w:tcPr>
          <w:p w14:paraId="6DFF4099" w14:textId="601120BF" w:rsidR="00EE3C25" w:rsidRPr="009A0056" w:rsidRDefault="009A0056" w:rsidP="009A0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250595" w:rsidRPr="009B4FAE" w14:paraId="03164D07" w14:textId="77777777" w:rsidTr="00FE53EE">
        <w:trPr>
          <w:trHeight w:val="1948"/>
        </w:trPr>
        <w:tc>
          <w:tcPr>
            <w:tcW w:w="5245" w:type="dxa"/>
          </w:tcPr>
          <w:p w14:paraId="11BC8526" w14:textId="1A65B4B7" w:rsidR="00250595" w:rsidRPr="009A0056" w:rsidRDefault="00250595" w:rsidP="0025059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126" w:type="dxa"/>
          </w:tcPr>
          <w:p w14:paraId="084CBDB4" w14:textId="00445701" w:rsidR="00250595" w:rsidRPr="009A0056" w:rsidRDefault="00250595" w:rsidP="0025059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</w:tr>
    </w:tbl>
    <w:p w14:paraId="0514586A" w14:textId="77777777" w:rsidR="00EE3C2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471AE5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CDF8726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>результатами освоения образовательной программы</w:t>
      </w:r>
    </w:p>
    <w:p w14:paraId="5650B357" w14:textId="77777777" w:rsidR="005D4227" w:rsidRPr="0067512B" w:rsidRDefault="005D4227" w:rsidP="005D4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056"/>
        <w:gridCol w:w="4981"/>
        <w:gridCol w:w="2334"/>
      </w:tblGrid>
      <w:tr w:rsidR="005D4227" w:rsidRPr="009B4FAE" w14:paraId="216098CA" w14:textId="77777777" w:rsidTr="00F6303B">
        <w:tc>
          <w:tcPr>
            <w:tcW w:w="3118" w:type="dxa"/>
          </w:tcPr>
          <w:p w14:paraId="6F76BDA0" w14:textId="2078782E" w:rsidR="005D4227" w:rsidRPr="009A0056" w:rsidRDefault="009A0056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0056">
              <w:rPr>
                <w:rFonts w:ascii="Times New Roman" w:hAnsi="Times New Roman"/>
                <w:b/>
                <w:bCs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102" w:type="dxa"/>
          </w:tcPr>
          <w:p w14:paraId="395598FD" w14:textId="77777777" w:rsidR="005D4227" w:rsidRPr="00661F29" w:rsidRDefault="005D4227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376" w:type="dxa"/>
          </w:tcPr>
          <w:p w14:paraId="34035B78" w14:textId="56D36428" w:rsidR="004A0A9E" w:rsidRDefault="005D4227" w:rsidP="004A0A9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Оценочные материалы</w:t>
            </w:r>
            <w:r w:rsidR="00ED211A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 w:rsidR="004A0A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 </w:t>
            </w: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семестр</w:t>
            </w:r>
            <w:r w:rsidR="004A0A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- очное</w:t>
            </w:r>
          </w:p>
          <w:p w14:paraId="23DAF11D" w14:textId="73989560" w:rsidR="005D4227" w:rsidRPr="00661F29" w:rsidRDefault="004A0A9E" w:rsidP="004A0A9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 курс - заочное</w:t>
            </w:r>
            <w:r w:rsidR="005D4227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FD4489" w:rsidRPr="009B4FAE" w14:paraId="5BE52913" w14:textId="77777777" w:rsidTr="00F6303B">
        <w:trPr>
          <w:trHeight w:val="1210"/>
        </w:trPr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14:paraId="11D23A27" w14:textId="7FD8D85E" w:rsidR="00FD4489" w:rsidRPr="00B43C5E" w:rsidRDefault="009A0056" w:rsidP="0067512B">
            <w:pPr>
              <w:jc w:val="both"/>
              <w:rPr>
                <w:rFonts w:ascii="Times New Roman" w:hAnsi="Times New Roman"/>
                <w:i/>
                <w:color w:val="00B05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239B81C6" w14:textId="77777777" w:rsidR="00FD4489" w:rsidRPr="00F6303B" w:rsidRDefault="00FD4489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F6303B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знает:</w:t>
            </w:r>
            <w:r w:rsidRPr="00F6303B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1FC845A6" w14:textId="56569861" w:rsidR="00FD4489" w:rsidRDefault="00250595" w:rsidP="009E239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нормативно-правового обеспечения доступности объектов и услуг для инвалидов и МГН на транспорте</w:t>
            </w:r>
          </w:p>
          <w:p w14:paraId="252F1CD6" w14:textId="77777777" w:rsidR="00250595" w:rsidRDefault="00250595" w:rsidP="009E239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разработки и практического внедрения технологий обеспечения доступности объектов и услуг пассажирского транспорта с учетом потребностей различных групп инвалидов и МГН</w:t>
            </w:r>
          </w:p>
          <w:p w14:paraId="490DA98F" w14:textId="099C7C5A" w:rsidR="00250595" w:rsidRPr="00F6303B" w:rsidRDefault="00250595" w:rsidP="009E239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специализированные средства и системы обеспечения безбарьерной среды для инвалидов и МГН на объектах транспортной инфраструктуры</w:t>
            </w:r>
          </w:p>
        </w:tc>
        <w:tc>
          <w:tcPr>
            <w:tcW w:w="2376" w:type="dxa"/>
          </w:tcPr>
          <w:p w14:paraId="13BEE90B" w14:textId="1754CDF2" w:rsidR="00FD4489" w:rsidRPr="00250595" w:rsidRDefault="00FD4489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DFF0811" w14:textId="31337EFD" w:rsidR="00FD4489" w:rsidRPr="00250595" w:rsidRDefault="00250595" w:rsidP="00FD44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0595">
              <w:rPr>
                <w:rFonts w:ascii="Times New Roman" w:hAnsi="Times New Roman"/>
                <w:sz w:val="20"/>
                <w:szCs w:val="20"/>
              </w:rPr>
              <w:t>Тестовые задания 1-10</w:t>
            </w:r>
          </w:p>
        </w:tc>
      </w:tr>
      <w:tr w:rsidR="00FD4489" w:rsidRPr="009B4FAE" w14:paraId="757281F1" w14:textId="77777777" w:rsidTr="009A0056">
        <w:trPr>
          <w:trHeight w:val="715"/>
        </w:trPr>
        <w:tc>
          <w:tcPr>
            <w:tcW w:w="3118" w:type="dxa"/>
            <w:vMerge/>
          </w:tcPr>
          <w:p w14:paraId="0165A0E3" w14:textId="77777777" w:rsidR="00FD4489" w:rsidRPr="009B4FAE" w:rsidRDefault="00FD4489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2" w:type="dxa"/>
          </w:tcPr>
          <w:p w14:paraId="00AECDF9" w14:textId="77777777" w:rsidR="00FD4489" w:rsidRPr="00F6303B" w:rsidRDefault="00FD4489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F6303B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F6303B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3D4D7D18" w14:textId="77777777" w:rsidR="00FD4489" w:rsidRDefault="009A0056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505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безбарьерную среду для инвалидов и МГН на транспорте и объектах транспортной инфраструктуры</w:t>
            </w:r>
          </w:p>
          <w:p w14:paraId="22AA0B95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развитие практических навыков оказания ситуационной помощи инвалидам и другим маломобильным группам населения</w:t>
            </w:r>
          </w:p>
          <w:p w14:paraId="32D9D5EB" w14:textId="4C3DC1F9" w:rsidR="00250595" w:rsidRPr="00F6303B" w:rsidRDefault="00250595" w:rsidP="002505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транспортные средства и оборудование, предназначенное для перевозки и обслуживания инвалидов</w:t>
            </w:r>
          </w:p>
        </w:tc>
        <w:tc>
          <w:tcPr>
            <w:tcW w:w="2376" w:type="dxa"/>
          </w:tcPr>
          <w:p w14:paraId="47ADE68D" w14:textId="08E3379A" w:rsidR="00FD4489" w:rsidRPr="00F11666" w:rsidRDefault="00F11666" w:rsidP="00C732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</w:t>
            </w:r>
            <w:r w:rsidR="00C7323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FD4489" w:rsidRPr="009B4FAE" w14:paraId="134614E9" w14:textId="77777777" w:rsidTr="00F6303B">
        <w:trPr>
          <w:trHeight w:val="572"/>
        </w:trPr>
        <w:tc>
          <w:tcPr>
            <w:tcW w:w="3118" w:type="dxa"/>
            <w:vMerge/>
          </w:tcPr>
          <w:p w14:paraId="44EFE8C5" w14:textId="77777777" w:rsidR="00FD4489" w:rsidRPr="009B4FAE" w:rsidRDefault="00FD4489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2" w:type="dxa"/>
          </w:tcPr>
          <w:p w14:paraId="7F8877EE" w14:textId="08ED056D" w:rsidR="00FD4489" w:rsidRPr="00F6303B" w:rsidRDefault="00FD4489" w:rsidP="005A7A00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F6303B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владеет:</w:t>
            </w:r>
            <w:r w:rsidRPr="00F6303B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6E4E44DB" w14:textId="328D9792" w:rsidR="00FD4489" w:rsidRDefault="009A0056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C46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2505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 ситуационной помощи в условиях чрезвычайной (нестандартной) ситуации</w:t>
            </w:r>
          </w:p>
          <w:p w14:paraId="0987EF2F" w14:textId="7CFC790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C46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 ситуационной помощи инвалидам и другим маломобильным группам населения</w:t>
            </w:r>
          </w:p>
          <w:p w14:paraId="42C1AEE6" w14:textId="7CBBFC32" w:rsidR="00250595" w:rsidRPr="00F6303B" w:rsidRDefault="00250595" w:rsidP="002505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C46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 качества доступности и качества услуг транспортной инфраструктуры для пассажиров с инвалидностью и МГН.</w:t>
            </w:r>
          </w:p>
        </w:tc>
        <w:tc>
          <w:tcPr>
            <w:tcW w:w="2376" w:type="dxa"/>
          </w:tcPr>
          <w:p w14:paraId="3A922299" w14:textId="56DF988C" w:rsidR="00FD4489" w:rsidRPr="00F11666" w:rsidRDefault="00FD4489" w:rsidP="00C732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1666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="00C73237">
              <w:rPr>
                <w:rFonts w:ascii="Times New Roman" w:hAnsi="Times New Roman"/>
                <w:sz w:val="20"/>
                <w:szCs w:val="20"/>
              </w:rPr>
              <w:t>7</w:t>
            </w:r>
            <w:r w:rsidRPr="00F11666">
              <w:rPr>
                <w:rFonts w:ascii="Times New Roman" w:hAnsi="Times New Roman"/>
                <w:sz w:val="20"/>
                <w:szCs w:val="20"/>
              </w:rPr>
              <w:t>-</w:t>
            </w:r>
            <w:r w:rsidR="00DB3E8C">
              <w:rPr>
                <w:rFonts w:ascii="Times New Roman" w:hAnsi="Times New Roman"/>
                <w:sz w:val="20"/>
                <w:szCs w:val="20"/>
              </w:rPr>
              <w:t>1</w:t>
            </w:r>
            <w:r w:rsidR="00C732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672845DB" w14:textId="77777777" w:rsidR="005D4227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87FAB85" w14:textId="77777777" w:rsidR="000B07A9" w:rsidRPr="007419C7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34E40235" w14:textId="77777777" w:rsidR="000B07A9" w:rsidRPr="007419C7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A356C85" w14:textId="6E068C92" w:rsidR="000B07A9" w:rsidRPr="007419C7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BC372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6E97A9F" w14:textId="77777777" w:rsidR="005D4227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90B398" w14:textId="58B0452F" w:rsidR="000B07A9" w:rsidRPr="009E1016" w:rsidRDefault="000B07A9" w:rsidP="000B07A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B46C919" w14:textId="77777777" w:rsidR="000B07A9" w:rsidRPr="009E1016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9DC016" w14:textId="77777777" w:rsidR="000B07A9" w:rsidRPr="009E1016" w:rsidRDefault="000B07A9" w:rsidP="000B07A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2.1 Типовые вопросы (тестовые задания) для оценки знаниевого образовательного результата</w:t>
      </w:r>
    </w:p>
    <w:p w14:paraId="222DA311" w14:textId="507B2945" w:rsidR="000B07A9" w:rsidRPr="009E1016" w:rsidRDefault="000B07A9" w:rsidP="000B07A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0B07A9" w:rsidRPr="006459F1" w14:paraId="268B2AD2" w14:textId="77777777" w:rsidTr="0067512B">
        <w:tc>
          <w:tcPr>
            <w:tcW w:w="3018" w:type="dxa"/>
          </w:tcPr>
          <w:p w14:paraId="4BD58B55" w14:textId="54A14321" w:rsidR="000B07A9" w:rsidRPr="006459F1" w:rsidRDefault="00B967C7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5A4F12A5" w14:textId="77777777" w:rsidR="000B07A9" w:rsidRPr="006459F1" w:rsidRDefault="000B07A9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A0056" w:rsidRPr="006459F1" w14:paraId="6F35792F" w14:textId="77777777" w:rsidTr="0067512B">
        <w:tc>
          <w:tcPr>
            <w:tcW w:w="3018" w:type="dxa"/>
          </w:tcPr>
          <w:p w14:paraId="43F67CD3" w14:textId="214B2936" w:rsidR="009A0056" w:rsidRPr="00F83D73" w:rsidRDefault="009A0056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7579" w:type="dxa"/>
          </w:tcPr>
          <w:p w14:paraId="1FBD0348" w14:textId="77777777" w:rsidR="009A0056" w:rsidRPr="00DD2347" w:rsidRDefault="009A0056" w:rsidP="00DD2347">
            <w:pPr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  <w:r w:rsidRPr="00DD2347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 xml:space="preserve">Обучающийся знает: </w:t>
            </w:r>
          </w:p>
          <w:p w14:paraId="6846F987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нормативно-правового обеспечения доступности объектов и услуг для инвалидов и МГН на транспорте</w:t>
            </w:r>
          </w:p>
          <w:p w14:paraId="05DFA9F5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разработки и практического внедрения технологий обеспечения доступности объектов и услуг пассажирского транспорта с учетом потребностей различных групп инвалидов и МГН</w:t>
            </w:r>
          </w:p>
          <w:p w14:paraId="6FDF93C9" w14:textId="7087BD6B" w:rsidR="009A0056" w:rsidRPr="004509D2" w:rsidRDefault="00250595" w:rsidP="0025059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специализированные средства и системы обеспечения безбарьерной среды для инвалидов и МГН на объектах транспортной инфраструктуры</w:t>
            </w:r>
          </w:p>
        </w:tc>
      </w:tr>
      <w:tr w:rsidR="009A0056" w:rsidRPr="006459F1" w14:paraId="631B3FAC" w14:textId="77777777" w:rsidTr="00267BB0">
        <w:trPr>
          <w:trHeight w:val="58"/>
        </w:trPr>
        <w:tc>
          <w:tcPr>
            <w:tcW w:w="10597" w:type="dxa"/>
            <w:gridSpan w:val="2"/>
          </w:tcPr>
          <w:p w14:paraId="200912E4" w14:textId="4964F2A0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Pr="00665415">
              <w:t xml:space="preserve"> </w:t>
            </w: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Для удобства пребывания и передвижения инвалидов вокзалы должны быть оборудованы:</w:t>
            </w:r>
          </w:p>
          <w:p w14:paraId="172673C5" w14:textId="679CA74E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пандусами;</w:t>
            </w:r>
          </w:p>
          <w:p w14:paraId="1E455164" w14:textId="14419451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грузопассажирскими лифтами для инвалидов в коляске с сопровождающими лицами;</w:t>
            </w:r>
          </w:p>
          <w:p w14:paraId="1DE44277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местами для инвалидных колясок в зале ожидания;</w:t>
            </w:r>
          </w:p>
          <w:p w14:paraId="5B2DF744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специальными столиками в кафе, ресторане, буфетах с учетом размера колясок;</w:t>
            </w:r>
          </w:p>
          <w:p w14:paraId="7739EBEB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специальными кабинами в общественных туалетах;</w:t>
            </w:r>
          </w:p>
          <w:p w14:paraId="73E2A4EA" w14:textId="4C074C74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е) всем вышеперечисленным.</w:t>
            </w:r>
          </w:p>
          <w:p w14:paraId="487CCCC8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040711D" w14:textId="2811294D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665415">
              <w:t xml:space="preserve"> </w:t>
            </w: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Разумное приспособление</w:t>
            </w:r>
          </w:p>
          <w:p w14:paraId="1340247A" w14:textId="099F9B04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это обязанность предоставлять инвалидам возможность пользоваться на вокзалах залом повышенной комфортности для официальных делегаций;</w:t>
            </w:r>
          </w:p>
          <w:p w14:paraId="7BA9B28C" w14:textId="3E27A5D6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это обязанность приспособить для инвалидов с учетом имеющихся у них ограничений жизнедеятельности помещения</w:t>
            </w:r>
          </w:p>
          <w:p w14:paraId="1EC425FA" w14:textId="5361C520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организации путем оборудования их пандусами, широкими дверными проемами, надписями шрифтом Брайля, и т.п.;</w:t>
            </w:r>
          </w:p>
          <w:p w14:paraId="15E23D8B" w14:textId="64C9FA87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это обязанность для обеспечения доступности инвалидов полностью реконструировать здание, которое является памятником архитектуры.</w:t>
            </w:r>
          </w:p>
          <w:p w14:paraId="2AF23CAA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68A184D" w14:textId="3E0F505B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Размер административного штрафа на юридических лиц за уклонение от исполнения требований доступности для инвалидов объектов инженерной, транспортной и социальной инфраструктур составляет:</w:t>
            </w:r>
          </w:p>
          <w:p w14:paraId="4AD2F60C" w14:textId="1BFA11DF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 2 до 3 тысяч рублей;</w:t>
            </w:r>
          </w:p>
          <w:p w14:paraId="1A360D6B" w14:textId="6EE896AE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 20 до 30 тысяч рублей;</w:t>
            </w:r>
          </w:p>
          <w:p w14:paraId="0A7FC9A5" w14:textId="74330CE4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 200 до 300 тысяч рублей.</w:t>
            </w:r>
          </w:p>
          <w:p w14:paraId="11EDEC6F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B036953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4. </w:t>
            </w:r>
            <w:r w:rsidRPr="00665415">
              <w:rPr>
                <w:rFonts w:ascii="Times New Roman" w:hAnsi="Times New Roman" w:cs="Times New Roman"/>
              </w:rPr>
              <w:t xml:space="preserve"> 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Выявление и устранение препятствий и барьеров, мешающих доступности, должны распространяться на</w:t>
            </w:r>
          </w:p>
          <w:p w14:paraId="4CEC9C06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здания, дороги, транспорт, другие внутренние и внешние объекты;</w:t>
            </w:r>
          </w:p>
          <w:p w14:paraId="2C2A6A39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информационные, коммуникационные и другие службы, включая электронные службы и экстренные службы;</w:t>
            </w:r>
          </w:p>
          <w:p w14:paraId="7239D097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социальные программы и социальные услуги, включая возможность эффективной социальной адаптации инвалидов в обществе;</w:t>
            </w:r>
          </w:p>
          <w:p w14:paraId="7E4B10AF" w14:textId="2F04206D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все перечисленное</w:t>
            </w:r>
          </w:p>
          <w:p w14:paraId="1C7B30CC" w14:textId="77777777" w:rsidR="009A0056" w:rsidRPr="00665415" w:rsidRDefault="009A0056" w:rsidP="006C0852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B0F7A4F" w14:textId="5FE7CC8F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5.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Какое количество машиномест должно выделяться бесплатно для автотранспортных средств инвалидов на автостоянках (парковках):</w:t>
            </w:r>
          </w:p>
          <w:p w14:paraId="234BF277" w14:textId="6FC2CE7D" w:rsidR="009A0056" w:rsidRPr="00665415" w:rsidRDefault="009A0056" w:rsidP="00E639DA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a) не менее 15%;</w:t>
            </w:r>
          </w:p>
          <w:p w14:paraId="33A19300" w14:textId="6BCAF4A1" w:rsidR="009A0056" w:rsidRPr="00665415" w:rsidRDefault="009A0056" w:rsidP="00E639DA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б) не менее 10%; </w:t>
            </w:r>
          </w:p>
          <w:p w14:paraId="589143AF" w14:textId="318AE56B" w:rsidR="009A0056" w:rsidRPr="00665415" w:rsidRDefault="009A0056" w:rsidP="00E639DA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не менее 5%;</w:t>
            </w:r>
          </w:p>
          <w:p w14:paraId="71193B53" w14:textId="77777777" w:rsidR="009A0056" w:rsidRDefault="009A0056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не менее 20%</w:t>
            </w:r>
          </w:p>
          <w:p w14:paraId="0D3F9FF0" w14:textId="77777777" w:rsidR="00250595" w:rsidRDefault="00250595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64CDA16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6. </w:t>
            </w:r>
            <w:r w:rsidRPr="00665415">
              <w:rPr>
                <w:rFonts w:ascii="Times New Roman" w:hAnsi="Times New Roman" w:cs="Times New Roman"/>
              </w:rPr>
              <w:t xml:space="preserve"> 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Работники пассажирской инфраструктуры обязаны знать требования следующих инструкций по обслуживанию маломобильных пассажиров:</w:t>
            </w:r>
          </w:p>
          <w:p w14:paraId="3D57409B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а) по выделению зон обслуживания на объекте и обеспечение с организацией допуска и сопровождения ко всем функциональным зонам  инфраструктуры; </w:t>
            </w:r>
          </w:p>
          <w:p w14:paraId="57564024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 организации парковки автотранспорта, доставившего/ожидающего  пассажира и его сопровождения  по объекту на посадку /в транспортное средство  с последующей организацией посадки/ высадки;</w:t>
            </w:r>
          </w:p>
          <w:p w14:paraId="22E78A02" w14:textId="77777777" w:rsidR="00250595" w:rsidRPr="007D0882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 оказанию ситуационной помощи в возможности воспользоваться услугами, предоставляемыми пассажирам</w:t>
            </w:r>
            <w:r w:rsidRPr="007D088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</w:t>
            </w:r>
          </w:p>
          <w:p w14:paraId="27A63BE8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все перечисленные неверно</w:t>
            </w:r>
          </w:p>
          <w:p w14:paraId="5CE773A8" w14:textId="77777777" w:rsidR="00250595" w:rsidRDefault="00250595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524FBA0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7.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Ширину пути движения инвалидов на креслах-колясках допускается снижать в стесненных условиях до:</w:t>
            </w:r>
          </w:p>
          <w:p w14:paraId="56D620A2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а) 2,0 м;</w:t>
            </w:r>
          </w:p>
          <w:p w14:paraId="6FAEDC30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б) 1,2 м ;</w:t>
            </w:r>
          </w:p>
          <w:p w14:paraId="22420883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в) 1,0 м;</w:t>
            </w:r>
          </w:p>
          <w:p w14:paraId="5A4D52CB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г) 0,9 м.</w:t>
            </w:r>
          </w:p>
          <w:p w14:paraId="636E2157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8. </w:t>
            </w:r>
            <w:r w:rsidRPr="00665415"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Заявка на сопровождение пассажиров предоставляется</w:t>
            </w:r>
          </w:p>
          <w:p w14:paraId="13020084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а) в авиации за 48 ч, на железнодорожном транспорте за 24 часа ;</w:t>
            </w:r>
          </w:p>
          <w:p w14:paraId="4EDA8FBC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б) в авиации и на железнодорожном транспорте за 36 ч;</w:t>
            </w:r>
          </w:p>
          <w:p w14:paraId="31C8F996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в момент обращения пассажира;</w:t>
            </w:r>
          </w:p>
          <w:p w14:paraId="061BC49D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г) в авиации за 24 ч, на железнодорожном транспорте за 48 ч.</w:t>
            </w:r>
          </w:p>
          <w:p w14:paraId="72527BB2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1605280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9. </w:t>
            </w:r>
            <w:r w:rsidRPr="006654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Что относится к беспрепятственному доступу инвалидов к объектам пассажирской инфраструктуры:</w:t>
            </w:r>
          </w:p>
          <w:p w14:paraId="4749D5A3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а) возможность их передвижения в сопровождении в транспортном средстве;</w:t>
            </w:r>
          </w:p>
          <w:p w14:paraId="76959F95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б) возможность их  самостоятельного передвижения по объектам пассажирской инфраструктуры;</w:t>
            </w:r>
          </w:p>
          <w:p w14:paraId="6518215F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в) возможность их передвижения в сопровождении только по прилегающей территории объекта пассажирской инфраструктуры;</w:t>
            </w:r>
          </w:p>
          <w:p w14:paraId="69C5184B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неверно</w:t>
            </w:r>
          </w:p>
          <w:p w14:paraId="4941ECD5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10. </w:t>
            </w:r>
            <w:r w:rsidRPr="006654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5415"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Какая информация должна дублироваться для сведения пассажиров (в виде звуковой и визуальной) и представлена на объектах пассажирской инфраструктуры:</w:t>
            </w:r>
          </w:p>
          <w:p w14:paraId="01277D53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665415"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об отправлении и прибытии транспортных средств, правилах перевозки пассажиров;</w:t>
            </w:r>
          </w:p>
          <w:p w14:paraId="62FF99BD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665415"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о маршрутах движения без препятствий и зон обслуживания инвалидов;</w:t>
            </w:r>
          </w:p>
          <w:p w14:paraId="02B9D789" w14:textId="77777777" w:rsidR="00250595" w:rsidRPr="00665415" w:rsidRDefault="00250595" w:rsidP="0025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665415"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о работе основных подразделений транспортного комплекса</w:t>
            </w:r>
          </w:p>
          <w:p w14:paraId="78A821C8" w14:textId="77777777" w:rsidR="00250595" w:rsidRDefault="00250595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769DB9F" w14:textId="78DAC06E" w:rsidR="009A0056" w:rsidRPr="004509D2" w:rsidRDefault="009A0056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4E7A424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771FFA" w14:textId="77777777" w:rsidR="00AF4B79" w:rsidRPr="009E1016" w:rsidRDefault="00AF4B79" w:rsidP="00AF4B7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D5AF7B5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7513"/>
      </w:tblGrid>
      <w:tr w:rsidR="00AF4B79" w:rsidRPr="006459F1" w14:paraId="7BB15D68" w14:textId="77777777" w:rsidTr="00F83D73">
        <w:tc>
          <w:tcPr>
            <w:tcW w:w="3085" w:type="dxa"/>
          </w:tcPr>
          <w:p w14:paraId="6014DBDA" w14:textId="352593C2" w:rsidR="00AF4B79" w:rsidRPr="006740DD" w:rsidRDefault="00B967C7" w:rsidP="00CF277C">
            <w:pPr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</w:tcPr>
          <w:p w14:paraId="1B4330BC" w14:textId="77777777" w:rsidR="00AF4B79" w:rsidRPr="006459F1" w:rsidRDefault="00AF4B79" w:rsidP="00CF277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A0056" w:rsidRPr="006459F1" w14:paraId="15483682" w14:textId="77777777" w:rsidTr="004F7409">
        <w:trPr>
          <w:trHeight w:val="2076"/>
        </w:trPr>
        <w:tc>
          <w:tcPr>
            <w:tcW w:w="3085" w:type="dxa"/>
          </w:tcPr>
          <w:p w14:paraId="7E12FE3E" w14:textId="77777777" w:rsidR="005A7A00" w:rsidRPr="005A7A00" w:rsidRDefault="009A0056" w:rsidP="005A7A0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7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  <w:p w14:paraId="5E595910" w14:textId="04D51854" w:rsidR="005A7A00" w:rsidRPr="005A7A00" w:rsidRDefault="005A7A00" w:rsidP="005A7A00">
            <w:pPr>
              <w:jc w:val="both"/>
              <w:rPr>
                <w:rFonts w:asciiTheme="majorBidi" w:hAnsiTheme="majorBidi" w:cstheme="majorBidi"/>
                <w:color w:val="00B050"/>
                <w:sz w:val="20"/>
                <w:szCs w:val="20"/>
              </w:rPr>
            </w:pPr>
          </w:p>
        </w:tc>
        <w:tc>
          <w:tcPr>
            <w:tcW w:w="7513" w:type="dxa"/>
          </w:tcPr>
          <w:p w14:paraId="24BAA570" w14:textId="795AA9B5" w:rsidR="009A0056" w:rsidRPr="005A7A00" w:rsidRDefault="009A0056" w:rsidP="00CF277C">
            <w:pPr>
              <w:jc w:val="both"/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</w:pPr>
            <w:r w:rsidRPr="005A7A00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5A7A00"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  <w:t xml:space="preserve"> </w:t>
            </w:r>
          </w:p>
          <w:p w14:paraId="79F33305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безбарьерную среду для инвалидов и МГН на транспорте и объектах транспортной инфраструктуры</w:t>
            </w:r>
          </w:p>
          <w:p w14:paraId="01F92D8C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развитие практических навыков оказания ситуационной помощи инвалидам и другим маломобильным группам населения</w:t>
            </w:r>
          </w:p>
          <w:p w14:paraId="27697F5F" w14:textId="4F550889" w:rsidR="009A0056" w:rsidRPr="005A7A00" w:rsidRDefault="00250595" w:rsidP="0025059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транспортные средства и оборудование, предназначенное для перевозки и обслуживания инвалидов</w:t>
            </w:r>
          </w:p>
        </w:tc>
      </w:tr>
      <w:tr w:rsidR="009A0056" w:rsidRPr="00B24C1F" w14:paraId="0B934EB2" w14:textId="77777777" w:rsidTr="004A68B0">
        <w:trPr>
          <w:trHeight w:val="420"/>
        </w:trPr>
        <w:tc>
          <w:tcPr>
            <w:tcW w:w="10598" w:type="dxa"/>
            <w:gridSpan w:val="2"/>
          </w:tcPr>
          <w:p w14:paraId="69142408" w14:textId="77777777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Задания</w:t>
            </w:r>
          </w:p>
          <w:p w14:paraId="44B72CCF" w14:textId="77777777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1)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Выяв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ите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и оцени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те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физические и информационно-коммуникационные потребности инвалидов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при транспортировке в пассажирском вагоне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</w:t>
            </w:r>
          </w:p>
          <w:p w14:paraId="423EDC3D" w14:textId="77777777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2)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Проведите анализ организации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работ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ы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персонала 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предприятий железнодорожного транспорта при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осуществлении 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перевозк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и оказани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я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других услуг инвалидам и другим МГН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?</w:t>
            </w:r>
          </w:p>
          <w:p w14:paraId="0093DE3D" w14:textId="77777777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3)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И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дентифицир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уйте возможные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нестандартные и чрезвычайные ситуации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и предложите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решения по оказанию помощи и обеспечению безопасности инвалидам и МГН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?</w:t>
            </w:r>
          </w:p>
          <w:p w14:paraId="43C187FA" w14:textId="1E031578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4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)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Прод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иагностир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уйте 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потребности разных групп инвалидов и МГН</w:t>
            </w:r>
            <w:r w:rsidR="00383413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при прибытии на вокзал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</w:t>
            </w:r>
          </w:p>
          <w:p w14:paraId="728A560A" w14:textId="77777777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5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)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Прод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иагностир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уйте 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потребности в «ситуационной помощи»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различных групп инвалидов на объектах наземной транспортной инфраструктуры и борту пассажирских транспортных средств.</w:t>
            </w:r>
          </w:p>
          <w:p w14:paraId="4013A93B" w14:textId="65299581" w:rsidR="00E758D1" w:rsidRDefault="00C73237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6</w:t>
            </w:r>
            <w:r w:rsidR="00E758D1"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)</w:t>
            </w:r>
            <w:r w:rsidR="00E758D1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Проа</w:t>
            </w:r>
            <w:r w:rsidR="00E758D1"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нализир</w:t>
            </w:r>
            <w:r w:rsidR="00E758D1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уйте</w:t>
            </w:r>
            <w:r w:rsidR="00E758D1"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показатели эффективности и качества лучшей отраслевой практики обеспечения доступности для МГН объектов и услуг пассажирского транспорта</w:t>
            </w:r>
            <w:r w:rsidR="00E758D1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</w:t>
            </w:r>
          </w:p>
          <w:p w14:paraId="0E5FC849" w14:textId="21CDEEFE" w:rsidR="009A0056" w:rsidRPr="004D0258" w:rsidRDefault="009A0056" w:rsidP="00250595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</w:p>
        </w:tc>
      </w:tr>
      <w:tr w:rsidR="009A0056" w:rsidRPr="006459F1" w14:paraId="64D9A734" w14:textId="77777777" w:rsidTr="00F83D73">
        <w:tc>
          <w:tcPr>
            <w:tcW w:w="3085" w:type="dxa"/>
          </w:tcPr>
          <w:p w14:paraId="5A363D77" w14:textId="6E1E25BD" w:rsidR="009A0056" w:rsidRPr="006459F1" w:rsidRDefault="00B967C7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</w:tcPr>
          <w:p w14:paraId="6DE0D1B3" w14:textId="77777777" w:rsidR="009A0056" w:rsidRPr="006459F1" w:rsidRDefault="009A0056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A0056" w:rsidRPr="006459F1" w14:paraId="7587B736" w14:textId="77777777" w:rsidTr="00F83D73">
        <w:tc>
          <w:tcPr>
            <w:tcW w:w="3085" w:type="dxa"/>
          </w:tcPr>
          <w:p w14:paraId="0CF05461" w14:textId="1BB973F9" w:rsidR="009A0056" w:rsidRPr="00B24C1F" w:rsidRDefault="009A0056" w:rsidP="0058712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7513" w:type="dxa"/>
          </w:tcPr>
          <w:p w14:paraId="7AE1C295" w14:textId="7495FB9C" w:rsidR="009A0056" w:rsidRDefault="009A0056" w:rsidP="005A7A00">
            <w:pPr>
              <w:jc w:val="both"/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</w:pPr>
            <w:r w:rsidRPr="00AF4B79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владеет</w:t>
            </w:r>
            <w:r w:rsidRPr="00AF4B79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:</w:t>
            </w:r>
            <w:r w:rsidRPr="00AF4B79"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  <w:t xml:space="preserve"> </w:t>
            </w:r>
          </w:p>
          <w:p w14:paraId="1BEBA02D" w14:textId="77777777" w:rsidR="00820094" w:rsidRDefault="00820094" w:rsidP="00820094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оказания ситуационной помощи в условиях чрезвычайной (нестандартной) ситуации</w:t>
            </w:r>
          </w:p>
          <w:p w14:paraId="396C9D23" w14:textId="77777777" w:rsidR="00820094" w:rsidRDefault="00820094" w:rsidP="00820094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оказания ситуационной помощи инвалидам и другим маломобильным группам населения</w:t>
            </w:r>
          </w:p>
          <w:p w14:paraId="5870AC1D" w14:textId="16D529CC" w:rsidR="009A0056" w:rsidRPr="006459F1" w:rsidRDefault="00820094" w:rsidP="0082009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оценки качества доступности и качества услуг транспортной инфраструктуры для пассажиров с инвалидностью и МГН</w:t>
            </w:r>
          </w:p>
        </w:tc>
      </w:tr>
      <w:tr w:rsidR="009A0056" w:rsidRPr="00516C5B" w14:paraId="6CE436B5" w14:textId="77777777" w:rsidTr="00F83D73">
        <w:trPr>
          <w:trHeight w:val="563"/>
        </w:trPr>
        <w:tc>
          <w:tcPr>
            <w:tcW w:w="10598" w:type="dxa"/>
            <w:gridSpan w:val="2"/>
          </w:tcPr>
          <w:p w14:paraId="3C1FE67F" w14:textId="77777777" w:rsidR="009A0056" w:rsidRPr="00C67E24" w:rsidRDefault="009A0056" w:rsidP="0058712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Изучив ситуаци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</w:t>
            </w: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, аргументировано ответить на вопросы: </w:t>
            </w:r>
          </w:p>
          <w:p w14:paraId="2EDA6FAD" w14:textId="77777777" w:rsidR="009A0056" w:rsidRPr="00C67E24" w:rsidRDefault="009A0056" w:rsidP="0058712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1.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1. Что является главным в моделируемых ситуациях? </w:t>
            </w: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</w:p>
          <w:p w14:paraId="0CFB1C03" w14:textId="77777777" w:rsidR="009A0056" w:rsidRPr="00C67E24" w:rsidRDefault="009A0056" w:rsidP="0058712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1.</w:t>
            </w: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2.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Каковы </w:t>
            </w:r>
            <w:r w:rsidRPr="009D63CE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рекомендации по правильному решению поведенческой ситуации и оказанию помощи человеку с инвалидностью</w:t>
            </w: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? </w:t>
            </w:r>
          </w:p>
          <w:p w14:paraId="186E629A" w14:textId="77777777" w:rsidR="009A0056" w:rsidRDefault="009A0056" w:rsidP="00587122">
            <w:pPr>
              <w:jc w:val="both"/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</w:p>
          <w:p w14:paraId="5DC97AAC" w14:textId="14B70F57" w:rsidR="009A0056" w:rsidRDefault="009A0056" w:rsidP="00C73237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Задание</w:t>
            </w:r>
            <w:r w:rsidRPr="009D63CE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 </w:t>
            </w:r>
            <w:r w:rsidR="00C73237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7</w:t>
            </w:r>
            <w:r w:rsidRPr="009D63CE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.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Р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аботнику вокзала необходимо встретить у входа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передвигающегося на кресле-коляске 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инвалида 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 сопроводить его в зал ожидания.</w:t>
            </w:r>
          </w:p>
          <w:p w14:paraId="1573F254" w14:textId="77777777" w:rsidR="009A0056" w:rsidRDefault="009A0056" w:rsidP="0058712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</w:p>
          <w:p w14:paraId="3739DFBB" w14:textId="3DE767EE" w:rsidR="009A0056" w:rsidRDefault="009A0056" w:rsidP="00C73237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Задание</w:t>
            </w:r>
            <w:r w:rsidRPr="009D63CE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 </w:t>
            </w:r>
            <w:r w:rsidR="00C73237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8</w:t>
            </w: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.  </w:t>
            </w:r>
            <w:r w:rsidRPr="000874AD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На вокзал прибыл без сопровождающего инвалид по зрению для покупки билета на поезд. Работнику вокзала необходимо помочь ему приобрести билет в кассе.</w:t>
            </w:r>
          </w:p>
          <w:p w14:paraId="46A5FCDA" w14:textId="77777777" w:rsidR="00E758D1" w:rsidRDefault="00E758D1" w:rsidP="0058712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</w:p>
          <w:p w14:paraId="424FE7FA" w14:textId="161C642D" w:rsidR="00E758D1" w:rsidRPr="00204ACB" w:rsidRDefault="00E758D1" w:rsidP="00C73237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Задание</w:t>
            </w:r>
            <w:r w:rsidRPr="000874AD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 </w:t>
            </w:r>
            <w:r w:rsidR="00C73237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9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 П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роводнику пассажирского вагона необходимо оказать помощь слабослышащему пассажиру при посадке в вагон и размещении на своем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месте.</w:t>
            </w:r>
          </w:p>
          <w:p w14:paraId="0E834780" w14:textId="77777777" w:rsidR="00E758D1" w:rsidRDefault="00E758D1" w:rsidP="00E758D1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</w:p>
          <w:p w14:paraId="68E207BE" w14:textId="410D0DBD" w:rsidR="00E758D1" w:rsidRDefault="00E758D1" w:rsidP="00C73237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Задание</w:t>
            </w:r>
            <w:r w:rsidRPr="000874AD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 </w:t>
            </w:r>
            <w:r w:rsidR="00F11666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1</w:t>
            </w:r>
            <w:r w:rsidR="00C73237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0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аботнику вокзала необходимо объяснить пассажиру с особенностями умственного развития как пройти к билетным кассам.</w:t>
            </w:r>
          </w:p>
          <w:p w14:paraId="1FFAA04C" w14:textId="4B953C5F" w:rsidR="009A0056" w:rsidRPr="004A68B0" w:rsidRDefault="009A0056" w:rsidP="00587122">
            <w:pPr>
              <w:jc w:val="both"/>
              <w:rPr>
                <w:rFonts w:asciiTheme="majorBidi" w:eastAsia="Times New Roman" w:hAnsiTheme="majorBidi" w:cstheme="majorBidi"/>
                <w:b/>
                <w:i/>
                <w:sz w:val="20"/>
                <w:szCs w:val="20"/>
              </w:rPr>
            </w:pPr>
          </w:p>
        </w:tc>
      </w:tr>
    </w:tbl>
    <w:p w14:paraId="25DDE094" w14:textId="2AA18515" w:rsidR="000B07A9" w:rsidRDefault="000B07A9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E0D905C" w14:textId="77777777" w:rsidR="004F7409" w:rsidRPr="004F7409" w:rsidRDefault="004F7409" w:rsidP="004F7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0"/>
          <w:szCs w:val="20"/>
        </w:rPr>
      </w:pPr>
      <w:r w:rsidRPr="004F7409">
        <w:rPr>
          <w:rFonts w:ascii="Times New Roman" w:eastAsia="Times New Roman" w:hAnsi="Times New Roman"/>
          <w:b/>
          <w:iCs/>
          <w:sz w:val="20"/>
          <w:szCs w:val="20"/>
        </w:rPr>
        <w:t>2.3.  Перечень вопросов для подготовки обучающихся к промежуточной аттестации</w:t>
      </w:r>
    </w:p>
    <w:p w14:paraId="2F189B60" w14:textId="77777777" w:rsidR="004F7409" w:rsidRDefault="004F7409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79A7AA1" w14:textId="77777777" w:rsidR="004F7409" w:rsidRPr="00E97F50" w:rsidRDefault="004F7409" w:rsidP="004F740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83FF1">
        <w:rPr>
          <w:rFonts w:ascii="Times New Roman" w:hAnsi="Times New Roman" w:cs="Times New Roman"/>
          <w:b/>
          <w:bCs/>
        </w:rPr>
        <w:t xml:space="preserve">Вопросы к зачету 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0C5F4A88" w14:textId="77777777" w:rsidR="004F7409" w:rsidRPr="001602C7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3F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Требования законодательства по обеспечению доступа инвалидов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объектам и услугам пассажирского транспорта.</w:t>
      </w:r>
    </w:p>
    <w:p w14:paraId="3EBB074B" w14:textId="77777777" w:rsidR="004F7409" w:rsidRPr="001602C7" w:rsidRDefault="004F7409" w:rsidP="004F7409">
      <w:pPr>
        <w:spacing w:after="0" w:line="238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Основные положения и принципы Конвенции о правах инвалидов по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обеспечению прав инвалидов.</w:t>
      </w:r>
    </w:p>
    <w:p w14:paraId="28139174" w14:textId="77777777" w:rsidR="004F7409" w:rsidRPr="001602C7" w:rsidRDefault="004F7409" w:rsidP="004F7409">
      <w:pPr>
        <w:spacing w:after="0" w:line="238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Обязанности организаций пассажирского транспорта по обеспечению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доступа инвалидов к объектам и услугам.</w:t>
      </w:r>
    </w:p>
    <w:p w14:paraId="11BFD461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Участники процесса организации доступной среды для инвалидов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МГН на транспорте</w:t>
      </w:r>
    </w:p>
    <w:p w14:paraId="07433A6D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5. </w:t>
      </w:r>
      <w:r w:rsidRPr="003D3F4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Технологии оказания «ситуационной помощи» различным группам инвалидов</w:t>
      </w:r>
    </w:p>
    <w:p w14:paraId="39250904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6. </w:t>
      </w:r>
      <w:r w:rsidRPr="009235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Информирование различных групп инвалидов о направлениях перемещения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9235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порядке обслуживания на транспорте.</w:t>
      </w:r>
    </w:p>
    <w:p w14:paraId="5CD7B8BE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7.</w:t>
      </w:r>
      <w:r w:rsidRPr="00237B0D"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Особенности обслуживания пассажиров-инвалидов с различными нарушениями</w:t>
      </w:r>
    </w:p>
    <w:p w14:paraId="5AD72624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8. </w:t>
      </w:r>
      <w:r w:rsidRPr="009235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Потребности разных групп инвалидов и МГН.</w:t>
      </w:r>
    </w:p>
    <w:p w14:paraId="0ADF1A1C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9. </w:t>
      </w:r>
      <w:r w:rsidRPr="00FC75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Государственной программа РФ «Доступная среда».</w:t>
      </w:r>
    </w:p>
    <w:p w14:paraId="2BF94E48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10.</w:t>
      </w:r>
      <w:r w:rsidRPr="00237B0D"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Методика проведения паспортизации доступности для МГН объектов и услуг организаций пассажирского транспорта.</w:t>
      </w:r>
    </w:p>
    <w:p w14:paraId="163CFD25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11.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Классификация групп инвалидов, определения скрытых и явных признаков инвалидности.</w:t>
      </w:r>
    </w:p>
    <w:p w14:paraId="3CC837E1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12.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Этика и способы общения с инвалидами.</w:t>
      </w:r>
    </w:p>
    <w:p w14:paraId="6814787F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13. Использование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принципов 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разумного приспособления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» для обеспечения доступности транспортных объектов и услуг для инвалидов и маломобильных групп</w:t>
      </w:r>
    </w:p>
    <w:p w14:paraId="745F7E18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14.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Показатели эффективности и качества доступности</w:t>
      </w:r>
    </w:p>
    <w:p w14:paraId="0E75566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15.</w:t>
      </w:r>
      <w:r w:rsidRPr="00237B0D"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Принципы создания доступной среды для лиц с ограниченными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возможностями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железнодорожном вокзале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467FA439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16.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Безопасность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перевозках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пассажиров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числа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инвалидов и других лиц с ограничениями жизнедеятельности.</w:t>
      </w:r>
    </w:p>
    <w:p w14:paraId="29CC088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17.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Ситуационная помощь пассажирам из числа инвалидов, передвигающимся на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креслах-колясках</w:t>
      </w:r>
    </w:p>
    <w:p w14:paraId="136F28FD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18.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Ситуационная помощь пассажирам из числа инвалидов с нарушением зрения</w:t>
      </w:r>
    </w:p>
    <w:p w14:paraId="2A84298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19.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Правила этикета при общении с инвалидами, имеющими нарушение слуха</w:t>
      </w:r>
    </w:p>
    <w:p w14:paraId="2B393186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20.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Применение принципов «универсального дизайна» для обеспечения доступности транспортных объектов и услуг для инвалидов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маломобильных групп</w:t>
      </w:r>
    </w:p>
    <w:p w14:paraId="4C2DBE97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21. Технология обслуживания инвалидов и маломобильных пассажиров на железнодорожном транспорте</w:t>
      </w:r>
    </w:p>
    <w:p w14:paraId="11F589B0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22. Нормативно-правовые документы, регламентирующие обслуживание МГН на объектах транспортной инфраструктуры</w:t>
      </w:r>
    </w:p>
    <w:p w14:paraId="13AFEED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23.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Стандарты качества доступности объектов и услуг предприятий пассажирского транспорта для инвалидов и МГН</w:t>
      </w:r>
    </w:p>
    <w:p w14:paraId="5F69A58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24.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Ответственность организаций и персонала пассажирского транспорта за обеспечение доступа инвалидов к объектам и услугам</w:t>
      </w:r>
    </w:p>
    <w:p w14:paraId="72FF6768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25.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Модель взаимодействия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участников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процесса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доступной среды для инвалидов и МГН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транспорте.</w:t>
      </w:r>
    </w:p>
    <w:p w14:paraId="4B2EF24C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26.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Методика проведения паспортизации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доступности для МГН объектов и услуг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организаций пассажирского транспорта.</w:t>
      </w:r>
    </w:p>
    <w:p w14:paraId="63122EA4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27.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Вербальные и невербальные средства общения.</w:t>
      </w:r>
    </w:p>
    <w:p w14:paraId="4B942C09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28. </w:t>
      </w:r>
      <w:r w:rsidRPr="005718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Технические и функциональные требования к объектам транспортной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5718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инфраструктуры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0E6A22AC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29.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Организация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информационного пространства для инвалидов на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транспорте.</w:t>
      </w:r>
    </w:p>
    <w:p w14:paraId="18C0EC51" w14:textId="77777777" w:rsidR="004F7409" w:rsidRPr="001602C7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30.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Методика подготовки персонала для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оказания ситуационной помощи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инвалидам.</w:t>
      </w:r>
    </w:p>
    <w:p w14:paraId="3C368C02" w14:textId="77777777" w:rsidR="004F7409" w:rsidRPr="00B83FF1" w:rsidRDefault="004F7409" w:rsidP="004F740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3F12827E" w14:textId="77777777" w:rsidR="00587122" w:rsidRDefault="00587122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38B96E3A" w14:textId="7FAB8C2A" w:rsidR="00EB53E1" w:rsidRPr="00E97F50" w:rsidRDefault="00D435A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/>
          <w:b/>
          <w:sz w:val="20"/>
          <w:szCs w:val="20"/>
        </w:rPr>
        <w:t xml:space="preserve">3 </w:t>
      </w:r>
      <w:r w:rsidRPr="00E97F50">
        <w:rPr>
          <w:rFonts w:ascii="Times New Roman" w:hAnsi="Times New Roman"/>
          <w:b/>
          <w:color w:val="000000"/>
          <w:sz w:val="20"/>
          <w:szCs w:val="2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80A57B3" w14:textId="77777777" w:rsidR="00D435AD" w:rsidRPr="00E97F50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77B10E39" w14:textId="171DDB1D" w:rsidR="000B1C71" w:rsidRPr="00E97F50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E97F50">
        <w:rPr>
          <w:rFonts w:ascii="Times New Roman" w:eastAsia="Times New Roman" w:hAnsi="Times New Roman"/>
          <w:b/>
          <w:sz w:val="20"/>
          <w:szCs w:val="20"/>
        </w:rPr>
        <w:t>Критерии формирования оценок по ответам на вопросы, выполнению тестовых заданий</w:t>
      </w:r>
    </w:p>
    <w:p w14:paraId="60D4C4A5" w14:textId="77777777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0987FB2D" w14:textId="08367A2F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«отлично»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</w:t>
      </w:r>
      <w:r w:rsidR="00F22904" w:rsidRPr="00E97F50">
        <w:rPr>
          <w:rFonts w:ascii="Times New Roman" w:hAnsi="Times New Roman"/>
          <w:sz w:val="20"/>
          <w:szCs w:val="20"/>
        </w:rPr>
        <w:t>составляет</w:t>
      </w:r>
      <w:r w:rsidRPr="00E97F50">
        <w:rPr>
          <w:rFonts w:ascii="Times New Roman" w:hAnsi="Times New Roman"/>
          <w:sz w:val="20"/>
          <w:szCs w:val="20"/>
        </w:rPr>
        <w:t xml:space="preserve"> 100 – 90% от общего объёма заданных вопросов;</w:t>
      </w:r>
    </w:p>
    <w:p w14:paraId="40BB9B94" w14:textId="4A4FC5BF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«хорошо»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E97F50">
        <w:rPr>
          <w:rFonts w:ascii="Times New Roman" w:hAnsi="Times New Roman"/>
          <w:sz w:val="20"/>
          <w:szCs w:val="20"/>
        </w:rPr>
        <w:t>;</w:t>
      </w:r>
    </w:p>
    <w:p w14:paraId="784C5960" w14:textId="41B3F5A0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«удовлетворительно»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E97F50">
        <w:rPr>
          <w:rFonts w:ascii="Times New Roman" w:hAnsi="Times New Roman"/>
          <w:sz w:val="20"/>
          <w:szCs w:val="20"/>
        </w:rPr>
        <w:t>;</w:t>
      </w:r>
    </w:p>
    <w:p w14:paraId="67788661" w14:textId="2FE2E513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«неудовлетворительно»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CFB1C1C" w14:textId="77777777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22A4A833" w14:textId="403D73B3" w:rsidR="000327BD" w:rsidRPr="00E97F50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eastAsia="Times New Roman" w:hAnsi="Times New Roman"/>
          <w:b/>
          <w:sz w:val="20"/>
          <w:szCs w:val="20"/>
        </w:rPr>
        <w:t xml:space="preserve">Критерии формирования оценок по </w:t>
      </w:r>
      <w:r w:rsidR="00B910B1" w:rsidRPr="00E97F50">
        <w:rPr>
          <w:rFonts w:ascii="Times New Roman" w:eastAsia="Times New Roman" w:hAnsi="Times New Roman"/>
          <w:b/>
          <w:sz w:val="20"/>
          <w:szCs w:val="20"/>
        </w:rPr>
        <w:t>результатам выполнения заданий</w:t>
      </w:r>
    </w:p>
    <w:p w14:paraId="17097BE7" w14:textId="77777777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4006578C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F5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«Отлично/зачтено» 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>– ставится за работу, выполненную полностью без ошибок и недочетов.</w:t>
      </w:r>
    </w:p>
    <w:p w14:paraId="4E595FAA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</w:t>
      </w:r>
      <w:r w:rsidRPr="00E97F50">
        <w:rPr>
          <w:rFonts w:ascii="Times New Roman" w:hAnsi="Times New Roman" w:cs="Times New Roman"/>
          <w:b/>
          <w:color w:val="000000"/>
          <w:sz w:val="20"/>
          <w:szCs w:val="20"/>
        </w:rPr>
        <w:t>Хорошо/зачтено</w:t>
      </w: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5B7EA60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«Удовлетворительно/</w:t>
      </w:r>
      <w:r w:rsidRPr="00E97F50">
        <w:rPr>
          <w:rFonts w:ascii="Times New Roman" w:hAnsi="Times New Roman" w:cs="Times New Roman"/>
          <w:b/>
          <w:color w:val="000000"/>
          <w:sz w:val="20"/>
          <w:szCs w:val="20"/>
        </w:rPr>
        <w:t>зачтено</w:t>
      </w: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студент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BA75B1E" w14:textId="781E7264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«Неудовлетворительно/не зачтено»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число ошибок и недочетов превысило норму для оценки </w:t>
      </w:r>
      <w:r w:rsidR="00B76696"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>«удовлетворительно»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правильно выполнено менее 2/3 всей работы.</w:t>
      </w:r>
    </w:p>
    <w:p w14:paraId="400675F7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3CCC0C6B" w14:textId="77777777" w:rsidR="006D4F7B" w:rsidRPr="006D4F7B" w:rsidRDefault="006D4F7B" w:rsidP="006D4F7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6D4F7B">
        <w:rPr>
          <w:rFonts w:ascii="Times New Roman" w:hAnsi="Times New Roman"/>
          <w:b/>
          <w:color w:val="000000"/>
          <w:sz w:val="20"/>
          <w:szCs w:val="20"/>
        </w:rPr>
        <w:lastRenderedPageBreak/>
        <w:t>Критерии формирования оценок по зачету</w:t>
      </w:r>
    </w:p>
    <w:p w14:paraId="115813E8" w14:textId="77777777" w:rsidR="006D4F7B" w:rsidRPr="006D4F7B" w:rsidRDefault="006D4F7B" w:rsidP="006D4F7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6D4F7B">
        <w:rPr>
          <w:rFonts w:ascii="Times New Roman" w:hAnsi="Times New Roman"/>
          <w:b/>
          <w:color w:val="000000"/>
          <w:sz w:val="20"/>
          <w:szCs w:val="20"/>
        </w:rPr>
        <w:t xml:space="preserve">«Зачтено» - </w:t>
      </w:r>
      <w:r w:rsidRPr="006D4F7B">
        <w:rPr>
          <w:rFonts w:ascii="Times New Roman" w:hAnsi="Times New Roman"/>
          <w:bCs/>
          <w:color w:val="000000"/>
          <w:sz w:val="20"/>
          <w:szCs w:val="20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1BC937FA" w14:textId="5A50F25A" w:rsidR="00D41537" w:rsidRPr="006D4F7B" w:rsidRDefault="006D4F7B" w:rsidP="006D4F7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6D4F7B">
        <w:rPr>
          <w:rFonts w:ascii="Times New Roman" w:hAnsi="Times New Roman"/>
          <w:b/>
          <w:color w:val="000000"/>
          <w:sz w:val="20"/>
          <w:szCs w:val="20"/>
        </w:rPr>
        <w:t xml:space="preserve">«Не зачтено» </w:t>
      </w:r>
      <w:r w:rsidRPr="006D4F7B">
        <w:rPr>
          <w:rFonts w:ascii="Times New Roman" w:hAnsi="Times New Roman"/>
          <w:bCs/>
          <w:color w:val="000000"/>
          <w:sz w:val="20"/>
          <w:szCs w:val="20"/>
        </w:rPr>
        <w:t>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17FC0A71" w14:textId="77777777" w:rsidR="006D4F7B" w:rsidRDefault="006D4F7B" w:rsidP="00D4153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</w:rPr>
      </w:pPr>
    </w:p>
    <w:sectPr w:rsidR="006D4F7B" w:rsidSect="00A75AB4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41E27" w14:textId="77777777" w:rsidR="00F13E6C" w:rsidRDefault="00F13E6C" w:rsidP="00EE3C25">
      <w:pPr>
        <w:spacing w:after="0" w:line="240" w:lineRule="auto"/>
      </w:pPr>
      <w:r>
        <w:separator/>
      </w:r>
    </w:p>
  </w:endnote>
  <w:endnote w:type="continuationSeparator" w:id="0">
    <w:p w14:paraId="5DB5C24C" w14:textId="77777777" w:rsidR="00F13E6C" w:rsidRDefault="00F13E6C" w:rsidP="00EE3C25">
      <w:pPr>
        <w:spacing w:after="0" w:line="240" w:lineRule="auto"/>
      </w:pPr>
      <w:r>
        <w:continuationSeparator/>
      </w:r>
    </w:p>
  </w:endnote>
  <w:endnote w:type="continuationNotice" w:id="1">
    <w:p w14:paraId="10480D2A" w14:textId="77777777" w:rsidR="00F13E6C" w:rsidRDefault="00F13E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2764D" w14:textId="77777777" w:rsidR="00F13E6C" w:rsidRDefault="00F13E6C" w:rsidP="00EE3C25">
      <w:pPr>
        <w:spacing w:after="0" w:line="240" w:lineRule="auto"/>
      </w:pPr>
      <w:r>
        <w:separator/>
      </w:r>
    </w:p>
  </w:footnote>
  <w:footnote w:type="continuationSeparator" w:id="0">
    <w:p w14:paraId="24A31EC7" w14:textId="77777777" w:rsidR="00F13E6C" w:rsidRDefault="00F13E6C" w:rsidP="00EE3C25">
      <w:pPr>
        <w:spacing w:after="0" w:line="240" w:lineRule="auto"/>
      </w:pPr>
      <w:r>
        <w:continuationSeparator/>
      </w:r>
    </w:p>
  </w:footnote>
  <w:footnote w:type="continuationNotice" w:id="1">
    <w:p w14:paraId="61DFF932" w14:textId="77777777" w:rsidR="00F13E6C" w:rsidRDefault="00F13E6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4A3323"/>
    <w:multiLevelType w:val="hybridMultilevel"/>
    <w:tmpl w:val="EF9CFD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67CB4"/>
    <w:multiLevelType w:val="hybridMultilevel"/>
    <w:tmpl w:val="BD40B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53BCB"/>
    <w:multiLevelType w:val="hybridMultilevel"/>
    <w:tmpl w:val="7E7241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870ED"/>
    <w:multiLevelType w:val="hybridMultilevel"/>
    <w:tmpl w:val="1A800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C61C1"/>
    <w:multiLevelType w:val="hybridMultilevel"/>
    <w:tmpl w:val="967A5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FC7262"/>
    <w:multiLevelType w:val="hybridMultilevel"/>
    <w:tmpl w:val="0FACAD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06EA"/>
    <w:rsid w:val="00001B8A"/>
    <w:rsid w:val="00001C86"/>
    <w:rsid w:val="00013C81"/>
    <w:rsid w:val="00026163"/>
    <w:rsid w:val="000327BD"/>
    <w:rsid w:val="00036BB0"/>
    <w:rsid w:val="00041290"/>
    <w:rsid w:val="00041DDE"/>
    <w:rsid w:val="00050AE8"/>
    <w:rsid w:val="00051B19"/>
    <w:rsid w:val="00055E3E"/>
    <w:rsid w:val="00062930"/>
    <w:rsid w:val="0006294C"/>
    <w:rsid w:val="00063553"/>
    <w:rsid w:val="0006691F"/>
    <w:rsid w:val="00066AE2"/>
    <w:rsid w:val="00070E92"/>
    <w:rsid w:val="000874AD"/>
    <w:rsid w:val="00091ADC"/>
    <w:rsid w:val="00091C47"/>
    <w:rsid w:val="0009397A"/>
    <w:rsid w:val="00094DA5"/>
    <w:rsid w:val="000A2EAC"/>
    <w:rsid w:val="000A5D2F"/>
    <w:rsid w:val="000B07A9"/>
    <w:rsid w:val="000B1C71"/>
    <w:rsid w:val="000C0257"/>
    <w:rsid w:val="000D2351"/>
    <w:rsid w:val="000D2AF6"/>
    <w:rsid w:val="000D353A"/>
    <w:rsid w:val="000D3EA2"/>
    <w:rsid w:val="000D525F"/>
    <w:rsid w:val="000E25FB"/>
    <w:rsid w:val="000E75A1"/>
    <w:rsid w:val="001046F7"/>
    <w:rsid w:val="001059BE"/>
    <w:rsid w:val="0010771C"/>
    <w:rsid w:val="00112DB7"/>
    <w:rsid w:val="00120DD0"/>
    <w:rsid w:val="00121F8B"/>
    <w:rsid w:val="00130314"/>
    <w:rsid w:val="001304E6"/>
    <w:rsid w:val="00131AA7"/>
    <w:rsid w:val="00131C7A"/>
    <w:rsid w:val="00137773"/>
    <w:rsid w:val="00137893"/>
    <w:rsid w:val="0015372D"/>
    <w:rsid w:val="00154732"/>
    <w:rsid w:val="001602C7"/>
    <w:rsid w:val="00161F49"/>
    <w:rsid w:val="0016249B"/>
    <w:rsid w:val="00163487"/>
    <w:rsid w:val="001672A0"/>
    <w:rsid w:val="00167A1F"/>
    <w:rsid w:val="001713B2"/>
    <w:rsid w:val="00171452"/>
    <w:rsid w:val="0017251B"/>
    <w:rsid w:val="00176D68"/>
    <w:rsid w:val="00180A7F"/>
    <w:rsid w:val="001816F2"/>
    <w:rsid w:val="00183DAF"/>
    <w:rsid w:val="001858AC"/>
    <w:rsid w:val="00197AF7"/>
    <w:rsid w:val="001A24BB"/>
    <w:rsid w:val="001A4A40"/>
    <w:rsid w:val="001B45D6"/>
    <w:rsid w:val="001C5064"/>
    <w:rsid w:val="001C5C51"/>
    <w:rsid w:val="001C6297"/>
    <w:rsid w:val="001D1DB8"/>
    <w:rsid w:val="001D37EB"/>
    <w:rsid w:val="001D6E64"/>
    <w:rsid w:val="001D7C35"/>
    <w:rsid w:val="001E037F"/>
    <w:rsid w:val="001E23E3"/>
    <w:rsid w:val="001E2846"/>
    <w:rsid w:val="001E7EA4"/>
    <w:rsid w:val="001F0A73"/>
    <w:rsid w:val="001F57D2"/>
    <w:rsid w:val="00203464"/>
    <w:rsid w:val="00204ACB"/>
    <w:rsid w:val="002078E6"/>
    <w:rsid w:val="00215434"/>
    <w:rsid w:val="00216EF0"/>
    <w:rsid w:val="00224284"/>
    <w:rsid w:val="002252A1"/>
    <w:rsid w:val="0023054E"/>
    <w:rsid w:val="00232383"/>
    <w:rsid w:val="00237B0D"/>
    <w:rsid w:val="0024041C"/>
    <w:rsid w:val="002407D4"/>
    <w:rsid w:val="002429A4"/>
    <w:rsid w:val="00244906"/>
    <w:rsid w:val="002474F3"/>
    <w:rsid w:val="00247500"/>
    <w:rsid w:val="00250595"/>
    <w:rsid w:val="00257136"/>
    <w:rsid w:val="002578BA"/>
    <w:rsid w:val="00261E6C"/>
    <w:rsid w:val="0026352D"/>
    <w:rsid w:val="00264C95"/>
    <w:rsid w:val="002651B1"/>
    <w:rsid w:val="00267BB0"/>
    <w:rsid w:val="00274165"/>
    <w:rsid w:val="00274C65"/>
    <w:rsid w:val="0027576C"/>
    <w:rsid w:val="00281C81"/>
    <w:rsid w:val="0028257F"/>
    <w:rsid w:val="002833EC"/>
    <w:rsid w:val="00285391"/>
    <w:rsid w:val="00287D42"/>
    <w:rsid w:val="002945D8"/>
    <w:rsid w:val="002A1C3F"/>
    <w:rsid w:val="002A46CB"/>
    <w:rsid w:val="002A75F3"/>
    <w:rsid w:val="002B044E"/>
    <w:rsid w:val="002B787F"/>
    <w:rsid w:val="002B7DA3"/>
    <w:rsid w:val="002C2C8C"/>
    <w:rsid w:val="002C35C5"/>
    <w:rsid w:val="002C5147"/>
    <w:rsid w:val="002D068D"/>
    <w:rsid w:val="002D202E"/>
    <w:rsid w:val="002E0DE0"/>
    <w:rsid w:val="00300AF2"/>
    <w:rsid w:val="00305BD1"/>
    <w:rsid w:val="00306FC3"/>
    <w:rsid w:val="00307025"/>
    <w:rsid w:val="0031014E"/>
    <w:rsid w:val="00316A69"/>
    <w:rsid w:val="003265C2"/>
    <w:rsid w:val="003277E8"/>
    <w:rsid w:val="00336CEE"/>
    <w:rsid w:val="0034217B"/>
    <w:rsid w:val="0035020D"/>
    <w:rsid w:val="00350394"/>
    <w:rsid w:val="00361D7F"/>
    <w:rsid w:val="003676EB"/>
    <w:rsid w:val="00370C31"/>
    <w:rsid w:val="00376808"/>
    <w:rsid w:val="00377F0F"/>
    <w:rsid w:val="00381761"/>
    <w:rsid w:val="00382157"/>
    <w:rsid w:val="00383413"/>
    <w:rsid w:val="00384B4A"/>
    <w:rsid w:val="00386731"/>
    <w:rsid w:val="003874C2"/>
    <w:rsid w:val="00387823"/>
    <w:rsid w:val="003A00D2"/>
    <w:rsid w:val="003A2255"/>
    <w:rsid w:val="003A417D"/>
    <w:rsid w:val="003A5ED2"/>
    <w:rsid w:val="003B00CE"/>
    <w:rsid w:val="003B110B"/>
    <w:rsid w:val="003B43AA"/>
    <w:rsid w:val="003B5055"/>
    <w:rsid w:val="003D3F4B"/>
    <w:rsid w:val="003D77B7"/>
    <w:rsid w:val="003F79CB"/>
    <w:rsid w:val="003F7D8A"/>
    <w:rsid w:val="00400BCD"/>
    <w:rsid w:val="004017A8"/>
    <w:rsid w:val="0040199E"/>
    <w:rsid w:val="00411921"/>
    <w:rsid w:val="0041508C"/>
    <w:rsid w:val="00415A3E"/>
    <w:rsid w:val="00421D43"/>
    <w:rsid w:val="00423226"/>
    <w:rsid w:val="004244A7"/>
    <w:rsid w:val="00424B46"/>
    <w:rsid w:val="00425C0B"/>
    <w:rsid w:val="004343CD"/>
    <w:rsid w:val="00434910"/>
    <w:rsid w:val="00441A05"/>
    <w:rsid w:val="00441F04"/>
    <w:rsid w:val="00445513"/>
    <w:rsid w:val="004509D2"/>
    <w:rsid w:val="004535FB"/>
    <w:rsid w:val="0045692D"/>
    <w:rsid w:val="004577F0"/>
    <w:rsid w:val="00467451"/>
    <w:rsid w:val="00473BDF"/>
    <w:rsid w:val="0047463C"/>
    <w:rsid w:val="0047599B"/>
    <w:rsid w:val="004765F4"/>
    <w:rsid w:val="00481535"/>
    <w:rsid w:val="00487108"/>
    <w:rsid w:val="004A0A9E"/>
    <w:rsid w:val="004A54F3"/>
    <w:rsid w:val="004A68B0"/>
    <w:rsid w:val="004B007E"/>
    <w:rsid w:val="004B4A26"/>
    <w:rsid w:val="004C026B"/>
    <w:rsid w:val="004C4382"/>
    <w:rsid w:val="004D0258"/>
    <w:rsid w:val="004E0A69"/>
    <w:rsid w:val="004E6732"/>
    <w:rsid w:val="004F2D0A"/>
    <w:rsid w:val="004F54A0"/>
    <w:rsid w:val="004F70EA"/>
    <w:rsid w:val="004F7409"/>
    <w:rsid w:val="00500486"/>
    <w:rsid w:val="00500AA1"/>
    <w:rsid w:val="00504A96"/>
    <w:rsid w:val="00505AE4"/>
    <w:rsid w:val="00506BE8"/>
    <w:rsid w:val="00506CE3"/>
    <w:rsid w:val="00510A4E"/>
    <w:rsid w:val="00514BBD"/>
    <w:rsid w:val="00516C5B"/>
    <w:rsid w:val="00526C1E"/>
    <w:rsid w:val="0053335C"/>
    <w:rsid w:val="00533D84"/>
    <w:rsid w:val="00536002"/>
    <w:rsid w:val="005411DD"/>
    <w:rsid w:val="00542DCD"/>
    <w:rsid w:val="00566887"/>
    <w:rsid w:val="005676E1"/>
    <w:rsid w:val="00567DFC"/>
    <w:rsid w:val="00571879"/>
    <w:rsid w:val="00572D9A"/>
    <w:rsid w:val="00576CA0"/>
    <w:rsid w:val="005805DA"/>
    <w:rsid w:val="00580FBA"/>
    <w:rsid w:val="00586687"/>
    <w:rsid w:val="00587122"/>
    <w:rsid w:val="00587951"/>
    <w:rsid w:val="00595E13"/>
    <w:rsid w:val="005970E4"/>
    <w:rsid w:val="005A5624"/>
    <w:rsid w:val="005A7A00"/>
    <w:rsid w:val="005B03EE"/>
    <w:rsid w:val="005B2CE6"/>
    <w:rsid w:val="005B2E48"/>
    <w:rsid w:val="005B76D5"/>
    <w:rsid w:val="005C4CA4"/>
    <w:rsid w:val="005D2667"/>
    <w:rsid w:val="005D4227"/>
    <w:rsid w:val="005E6CF1"/>
    <w:rsid w:val="005F17C8"/>
    <w:rsid w:val="005F2A8E"/>
    <w:rsid w:val="005F58CA"/>
    <w:rsid w:val="0060281C"/>
    <w:rsid w:val="00605416"/>
    <w:rsid w:val="00621F15"/>
    <w:rsid w:val="006320D9"/>
    <w:rsid w:val="00632314"/>
    <w:rsid w:val="006378AD"/>
    <w:rsid w:val="00637F31"/>
    <w:rsid w:val="006457FA"/>
    <w:rsid w:val="006459F1"/>
    <w:rsid w:val="006477A5"/>
    <w:rsid w:val="006513E5"/>
    <w:rsid w:val="00651407"/>
    <w:rsid w:val="00652880"/>
    <w:rsid w:val="00656FA1"/>
    <w:rsid w:val="00660DCB"/>
    <w:rsid w:val="00661F29"/>
    <w:rsid w:val="0066249A"/>
    <w:rsid w:val="006651E9"/>
    <w:rsid w:val="00665415"/>
    <w:rsid w:val="006740DD"/>
    <w:rsid w:val="0067512B"/>
    <w:rsid w:val="00686CA5"/>
    <w:rsid w:val="00691E7B"/>
    <w:rsid w:val="00694072"/>
    <w:rsid w:val="006946C7"/>
    <w:rsid w:val="006954B7"/>
    <w:rsid w:val="0069718F"/>
    <w:rsid w:val="006B1336"/>
    <w:rsid w:val="006B2D36"/>
    <w:rsid w:val="006B4197"/>
    <w:rsid w:val="006B7AAC"/>
    <w:rsid w:val="006C0852"/>
    <w:rsid w:val="006D250D"/>
    <w:rsid w:val="006D31B0"/>
    <w:rsid w:val="006D4F7B"/>
    <w:rsid w:val="006E7601"/>
    <w:rsid w:val="006F60A2"/>
    <w:rsid w:val="00706BFB"/>
    <w:rsid w:val="00707255"/>
    <w:rsid w:val="00707A71"/>
    <w:rsid w:val="00710076"/>
    <w:rsid w:val="00715F1D"/>
    <w:rsid w:val="00717AE0"/>
    <w:rsid w:val="007340D3"/>
    <w:rsid w:val="00734914"/>
    <w:rsid w:val="00741972"/>
    <w:rsid w:val="007523A2"/>
    <w:rsid w:val="00760231"/>
    <w:rsid w:val="00760BD1"/>
    <w:rsid w:val="00775E60"/>
    <w:rsid w:val="00777D23"/>
    <w:rsid w:val="0078148A"/>
    <w:rsid w:val="00781780"/>
    <w:rsid w:val="00781956"/>
    <w:rsid w:val="00796F16"/>
    <w:rsid w:val="007A5DF7"/>
    <w:rsid w:val="007A78EC"/>
    <w:rsid w:val="007B3908"/>
    <w:rsid w:val="007C2284"/>
    <w:rsid w:val="007C50F6"/>
    <w:rsid w:val="007D006C"/>
    <w:rsid w:val="007D0882"/>
    <w:rsid w:val="007D68E0"/>
    <w:rsid w:val="007E53E2"/>
    <w:rsid w:val="007F5768"/>
    <w:rsid w:val="007F7B6B"/>
    <w:rsid w:val="00801617"/>
    <w:rsid w:val="0080343E"/>
    <w:rsid w:val="008101BE"/>
    <w:rsid w:val="00812C1D"/>
    <w:rsid w:val="0081717D"/>
    <w:rsid w:val="00820094"/>
    <w:rsid w:val="00832F78"/>
    <w:rsid w:val="0083657B"/>
    <w:rsid w:val="008454A8"/>
    <w:rsid w:val="00847A7D"/>
    <w:rsid w:val="00853EC4"/>
    <w:rsid w:val="00854D07"/>
    <w:rsid w:val="0085740F"/>
    <w:rsid w:val="00863198"/>
    <w:rsid w:val="00863AEF"/>
    <w:rsid w:val="00870996"/>
    <w:rsid w:val="00875903"/>
    <w:rsid w:val="00880273"/>
    <w:rsid w:val="00897CA4"/>
    <w:rsid w:val="008B758B"/>
    <w:rsid w:val="008C166F"/>
    <w:rsid w:val="008C1E68"/>
    <w:rsid w:val="008C3823"/>
    <w:rsid w:val="008D4F66"/>
    <w:rsid w:val="008D5846"/>
    <w:rsid w:val="008D7CD3"/>
    <w:rsid w:val="008E53A3"/>
    <w:rsid w:val="008E61C5"/>
    <w:rsid w:val="008E6CE7"/>
    <w:rsid w:val="008F5311"/>
    <w:rsid w:val="008F68CD"/>
    <w:rsid w:val="009005DF"/>
    <w:rsid w:val="009065A7"/>
    <w:rsid w:val="00914AAB"/>
    <w:rsid w:val="009176C5"/>
    <w:rsid w:val="00917D59"/>
    <w:rsid w:val="0092056E"/>
    <w:rsid w:val="00922FC8"/>
    <w:rsid w:val="0092356B"/>
    <w:rsid w:val="00930E88"/>
    <w:rsid w:val="009426DA"/>
    <w:rsid w:val="00944DE2"/>
    <w:rsid w:val="00945170"/>
    <w:rsid w:val="0095184D"/>
    <w:rsid w:val="009539CD"/>
    <w:rsid w:val="00955B91"/>
    <w:rsid w:val="00956E19"/>
    <w:rsid w:val="00962748"/>
    <w:rsid w:val="00966AF3"/>
    <w:rsid w:val="0097266E"/>
    <w:rsid w:val="00973FEE"/>
    <w:rsid w:val="0097755D"/>
    <w:rsid w:val="00987179"/>
    <w:rsid w:val="00992F35"/>
    <w:rsid w:val="009A0056"/>
    <w:rsid w:val="009A0A87"/>
    <w:rsid w:val="009A23C2"/>
    <w:rsid w:val="009A3139"/>
    <w:rsid w:val="009B0AE0"/>
    <w:rsid w:val="009B4FAE"/>
    <w:rsid w:val="009C0F82"/>
    <w:rsid w:val="009D3683"/>
    <w:rsid w:val="009D3F9A"/>
    <w:rsid w:val="009D63CE"/>
    <w:rsid w:val="009E239D"/>
    <w:rsid w:val="009F2E34"/>
    <w:rsid w:val="009F4F65"/>
    <w:rsid w:val="00A16269"/>
    <w:rsid w:val="00A22072"/>
    <w:rsid w:val="00A22312"/>
    <w:rsid w:val="00A30BE0"/>
    <w:rsid w:val="00A30F9C"/>
    <w:rsid w:val="00A3570A"/>
    <w:rsid w:val="00A441EE"/>
    <w:rsid w:val="00A504A2"/>
    <w:rsid w:val="00A52905"/>
    <w:rsid w:val="00A567FC"/>
    <w:rsid w:val="00A57120"/>
    <w:rsid w:val="00A62BC8"/>
    <w:rsid w:val="00A6613E"/>
    <w:rsid w:val="00A70BF3"/>
    <w:rsid w:val="00A71C94"/>
    <w:rsid w:val="00A721A8"/>
    <w:rsid w:val="00A72E5D"/>
    <w:rsid w:val="00A73073"/>
    <w:rsid w:val="00A7383B"/>
    <w:rsid w:val="00A73C3E"/>
    <w:rsid w:val="00A75060"/>
    <w:rsid w:val="00A75AB4"/>
    <w:rsid w:val="00A805B6"/>
    <w:rsid w:val="00A80923"/>
    <w:rsid w:val="00A83A69"/>
    <w:rsid w:val="00A87ED9"/>
    <w:rsid w:val="00A96819"/>
    <w:rsid w:val="00AA2DCC"/>
    <w:rsid w:val="00AB2E3C"/>
    <w:rsid w:val="00AB4920"/>
    <w:rsid w:val="00AC0595"/>
    <w:rsid w:val="00AC13B8"/>
    <w:rsid w:val="00AD217D"/>
    <w:rsid w:val="00AD25AC"/>
    <w:rsid w:val="00AD36AD"/>
    <w:rsid w:val="00AD3C2F"/>
    <w:rsid w:val="00AD699E"/>
    <w:rsid w:val="00AE08E3"/>
    <w:rsid w:val="00AE0992"/>
    <w:rsid w:val="00AE6429"/>
    <w:rsid w:val="00AE6977"/>
    <w:rsid w:val="00AF192D"/>
    <w:rsid w:val="00AF1A69"/>
    <w:rsid w:val="00AF4B79"/>
    <w:rsid w:val="00AF5C2B"/>
    <w:rsid w:val="00B02C76"/>
    <w:rsid w:val="00B0651A"/>
    <w:rsid w:val="00B0684B"/>
    <w:rsid w:val="00B121E1"/>
    <w:rsid w:val="00B13FBD"/>
    <w:rsid w:val="00B21CEE"/>
    <w:rsid w:val="00B24039"/>
    <w:rsid w:val="00B31606"/>
    <w:rsid w:val="00B34217"/>
    <w:rsid w:val="00B43C5E"/>
    <w:rsid w:val="00B44727"/>
    <w:rsid w:val="00B473BF"/>
    <w:rsid w:val="00B65183"/>
    <w:rsid w:val="00B669D5"/>
    <w:rsid w:val="00B735E8"/>
    <w:rsid w:val="00B76696"/>
    <w:rsid w:val="00B83FF1"/>
    <w:rsid w:val="00B910B1"/>
    <w:rsid w:val="00B91957"/>
    <w:rsid w:val="00B967C7"/>
    <w:rsid w:val="00BA124B"/>
    <w:rsid w:val="00BA3C88"/>
    <w:rsid w:val="00BB493D"/>
    <w:rsid w:val="00BC0C33"/>
    <w:rsid w:val="00BC3400"/>
    <w:rsid w:val="00BC3726"/>
    <w:rsid w:val="00BC39C2"/>
    <w:rsid w:val="00BE767D"/>
    <w:rsid w:val="00BE7E60"/>
    <w:rsid w:val="00BF2027"/>
    <w:rsid w:val="00BF4366"/>
    <w:rsid w:val="00BF69A6"/>
    <w:rsid w:val="00C114D6"/>
    <w:rsid w:val="00C15299"/>
    <w:rsid w:val="00C300D8"/>
    <w:rsid w:val="00C33D6D"/>
    <w:rsid w:val="00C4415E"/>
    <w:rsid w:val="00C62C16"/>
    <w:rsid w:val="00C6693B"/>
    <w:rsid w:val="00C67E24"/>
    <w:rsid w:val="00C73237"/>
    <w:rsid w:val="00C7490E"/>
    <w:rsid w:val="00C83892"/>
    <w:rsid w:val="00C851CE"/>
    <w:rsid w:val="00C85A30"/>
    <w:rsid w:val="00C87332"/>
    <w:rsid w:val="00C877D7"/>
    <w:rsid w:val="00C96D18"/>
    <w:rsid w:val="00CA2875"/>
    <w:rsid w:val="00CC46D3"/>
    <w:rsid w:val="00CC64E3"/>
    <w:rsid w:val="00CC698F"/>
    <w:rsid w:val="00CD54D0"/>
    <w:rsid w:val="00CE38E0"/>
    <w:rsid w:val="00CE39F0"/>
    <w:rsid w:val="00CE7718"/>
    <w:rsid w:val="00CE7871"/>
    <w:rsid w:val="00CF10C8"/>
    <w:rsid w:val="00CF1703"/>
    <w:rsid w:val="00CF18BD"/>
    <w:rsid w:val="00CF277C"/>
    <w:rsid w:val="00D02AEF"/>
    <w:rsid w:val="00D0594B"/>
    <w:rsid w:val="00D070B3"/>
    <w:rsid w:val="00D07748"/>
    <w:rsid w:val="00D15C38"/>
    <w:rsid w:val="00D25DCC"/>
    <w:rsid w:val="00D27EB0"/>
    <w:rsid w:val="00D41537"/>
    <w:rsid w:val="00D435AD"/>
    <w:rsid w:val="00D54F2E"/>
    <w:rsid w:val="00D57601"/>
    <w:rsid w:val="00D61D30"/>
    <w:rsid w:val="00D6287E"/>
    <w:rsid w:val="00D63FA9"/>
    <w:rsid w:val="00D70A8A"/>
    <w:rsid w:val="00D7140E"/>
    <w:rsid w:val="00D71B3E"/>
    <w:rsid w:val="00D739D8"/>
    <w:rsid w:val="00D933E7"/>
    <w:rsid w:val="00DA19F6"/>
    <w:rsid w:val="00DB24EA"/>
    <w:rsid w:val="00DB3E8C"/>
    <w:rsid w:val="00DB401C"/>
    <w:rsid w:val="00DB7B1A"/>
    <w:rsid w:val="00DC548F"/>
    <w:rsid w:val="00DC664F"/>
    <w:rsid w:val="00DD10AB"/>
    <w:rsid w:val="00DD2347"/>
    <w:rsid w:val="00DD5D0B"/>
    <w:rsid w:val="00DF3E4C"/>
    <w:rsid w:val="00E01E18"/>
    <w:rsid w:val="00E02155"/>
    <w:rsid w:val="00E02C26"/>
    <w:rsid w:val="00E05AEE"/>
    <w:rsid w:val="00E07C43"/>
    <w:rsid w:val="00E10253"/>
    <w:rsid w:val="00E12E0B"/>
    <w:rsid w:val="00E1549A"/>
    <w:rsid w:val="00E20530"/>
    <w:rsid w:val="00E22804"/>
    <w:rsid w:val="00E27866"/>
    <w:rsid w:val="00E30FF5"/>
    <w:rsid w:val="00E35A93"/>
    <w:rsid w:val="00E35A99"/>
    <w:rsid w:val="00E40A51"/>
    <w:rsid w:val="00E44D78"/>
    <w:rsid w:val="00E45012"/>
    <w:rsid w:val="00E47F5B"/>
    <w:rsid w:val="00E50CEF"/>
    <w:rsid w:val="00E512A3"/>
    <w:rsid w:val="00E5199E"/>
    <w:rsid w:val="00E55110"/>
    <w:rsid w:val="00E56B54"/>
    <w:rsid w:val="00E60976"/>
    <w:rsid w:val="00E639DA"/>
    <w:rsid w:val="00E63B99"/>
    <w:rsid w:val="00E64CA9"/>
    <w:rsid w:val="00E655A9"/>
    <w:rsid w:val="00E66D82"/>
    <w:rsid w:val="00E67117"/>
    <w:rsid w:val="00E70785"/>
    <w:rsid w:val="00E70B2B"/>
    <w:rsid w:val="00E73B39"/>
    <w:rsid w:val="00E74CCD"/>
    <w:rsid w:val="00E758D1"/>
    <w:rsid w:val="00E75D70"/>
    <w:rsid w:val="00E8024E"/>
    <w:rsid w:val="00E802D4"/>
    <w:rsid w:val="00E873E8"/>
    <w:rsid w:val="00E87C00"/>
    <w:rsid w:val="00E930E9"/>
    <w:rsid w:val="00E9423C"/>
    <w:rsid w:val="00E97F50"/>
    <w:rsid w:val="00EA0440"/>
    <w:rsid w:val="00EA146A"/>
    <w:rsid w:val="00EB4185"/>
    <w:rsid w:val="00EB53E1"/>
    <w:rsid w:val="00EB796C"/>
    <w:rsid w:val="00EC0A9F"/>
    <w:rsid w:val="00EC2DE1"/>
    <w:rsid w:val="00ED211A"/>
    <w:rsid w:val="00ED7D18"/>
    <w:rsid w:val="00ED7E38"/>
    <w:rsid w:val="00EE0373"/>
    <w:rsid w:val="00EE3C25"/>
    <w:rsid w:val="00EE4453"/>
    <w:rsid w:val="00EE567F"/>
    <w:rsid w:val="00EE6895"/>
    <w:rsid w:val="00F009AE"/>
    <w:rsid w:val="00F013B6"/>
    <w:rsid w:val="00F04446"/>
    <w:rsid w:val="00F052A9"/>
    <w:rsid w:val="00F11666"/>
    <w:rsid w:val="00F11688"/>
    <w:rsid w:val="00F118AA"/>
    <w:rsid w:val="00F12570"/>
    <w:rsid w:val="00F13E6C"/>
    <w:rsid w:val="00F15A8B"/>
    <w:rsid w:val="00F22904"/>
    <w:rsid w:val="00F27231"/>
    <w:rsid w:val="00F33745"/>
    <w:rsid w:val="00F353B1"/>
    <w:rsid w:val="00F3572F"/>
    <w:rsid w:val="00F460A1"/>
    <w:rsid w:val="00F5191C"/>
    <w:rsid w:val="00F545A4"/>
    <w:rsid w:val="00F6303B"/>
    <w:rsid w:val="00F67470"/>
    <w:rsid w:val="00F741A9"/>
    <w:rsid w:val="00F742BD"/>
    <w:rsid w:val="00F77390"/>
    <w:rsid w:val="00F82C81"/>
    <w:rsid w:val="00F83D73"/>
    <w:rsid w:val="00F94F55"/>
    <w:rsid w:val="00FA17D5"/>
    <w:rsid w:val="00FA78DA"/>
    <w:rsid w:val="00FA7E3A"/>
    <w:rsid w:val="00FB6D05"/>
    <w:rsid w:val="00FC68F8"/>
    <w:rsid w:val="00FC75B7"/>
    <w:rsid w:val="00FD0F65"/>
    <w:rsid w:val="00FD1F22"/>
    <w:rsid w:val="00FD4489"/>
    <w:rsid w:val="00FD6D1A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D7D2"/>
  <w15:docId w15:val="{C4B5208C-2E0B-45D9-B94A-26F7DBFA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74AD"/>
  </w:style>
  <w:style w:type="paragraph" w:styleId="1">
    <w:name w:val="heading 1"/>
    <w:basedOn w:val="a"/>
    <w:next w:val="a"/>
    <w:link w:val="10"/>
    <w:qFormat/>
    <w:rsid w:val="00051B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A2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EE3C25"/>
    <w:rPr>
      <w:sz w:val="20"/>
      <w:szCs w:val="20"/>
    </w:rPr>
  </w:style>
  <w:style w:type="character" w:styleId="ad">
    <w:name w:val="footnote reference"/>
    <w:basedOn w:val="a0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28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ody Text Indent"/>
    <w:basedOn w:val="a"/>
    <w:link w:val="af3"/>
    <w:unhideWhenUsed/>
    <w:rsid w:val="004509D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509D2"/>
  </w:style>
  <w:style w:type="paragraph" w:customStyle="1" w:styleId="6">
    <w:name w:val="Знак Знак6"/>
    <w:basedOn w:val="a"/>
    <w:rsid w:val="006740D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4">
    <w:name w:val="Знак Знак Знак Знак"/>
    <w:basedOn w:val="a"/>
    <w:rsid w:val="0017145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171452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2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swernumber">
    <w:name w:val="answernumber"/>
    <w:basedOn w:val="a0"/>
    <w:rsid w:val="00652880"/>
  </w:style>
  <w:style w:type="paragraph" w:styleId="af5">
    <w:name w:val="Normal (Web)"/>
    <w:basedOn w:val="a"/>
    <w:unhideWhenUsed/>
    <w:rsid w:val="0065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1B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6">
    <w:name w:val="Title"/>
    <w:basedOn w:val="a"/>
    <w:link w:val="af7"/>
    <w:qFormat/>
    <w:rsid w:val="00051B19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character" w:customStyle="1" w:styleId="af7">
    <w:name w:val="Заголовок Знак"/>
    <w:basedOn w:val="a0"/>
    <w:link w:val="af6"/>
    <w:rsid w:val="00051B19"/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paragraph" w:styleId="21">
    <w:name w:val="Body Text Indent 2"/>
    <w:basedOn w:val="a"/>
    <w:link w:val="22"/>
    <w:rsid w:val="00051B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051B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Знак Знак5 Знак Знак"/>
    <w:basedOn w:val="a"/>
    <w:rsid w:val="00051B19"/>
    <w:pPr>
      <w:pageBreakBefore/>
      <w:spacing w:after="160" w:line="360" w:lineRule="auto"/>
    </w:pPr>
    <w:rPr>
      <w:rFonts w:ascii="Calibri" w:eastAsia="Times New Roman" w:hAnsi="Calibri" w:cs="Calibri"/>
      <w:sz w:val="28"/>
      <w:szCs w:val="28"/>
      <w:lang w:val="en-US" w:eastAsia="en-US"/>
    </w:rPr>
  </w:style>
  <w:style w:type="paragraph" w:customStyle="1" w:styleId="60">
    <w:name w:val="Знак Знак6"/>
    <w:basedOn w:val="a"/>
    <w:rsid w:val="00051B1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25">
    <w:name w:val="Заголовок2"/>
    <w:basedOn w:val="2"/>
    <w:rsid w:val="00051B19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eastAsia="Times New Roman" w:hAnsi="Times New Roman" w:cs="Arial"/>
      <w:iCs/>
      <w:color w:val="auto"/>
      <w:sz w:val="28"/>
      <w:szCs w:val="28"/>
      <w:lang w:val="x-none" w:eastAsia="x-none"/>
    </w:rPr>
  </w:style>
  <w:style w:type="paragraph" w:customStyle="1" w:styleId="af8">
    <w:name w:val="Таблицы (моноширинный)"/>
    <w:basedOn w:val="a"/>
    <w:next w:val="a"/>
    <w:rsid w:val="00051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ЗАГОЛОВОК"/>
    <w:basedOn w:val="1"/>
    <w:link w:val="afa"/>
    <w:rsid w:val="00051B1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caps/>
      <w:sz w:val="28"/>
      <w:szCs w:val="28"/>
      <w:lang w:val="x-none" w:eastAsia="x-none"/>
    </w:rPr>
  </w:style>
  <w:style w:type="character" w:customStyle="1" w:styleId="afa">
    <w:name w:val="ЗАГОЛОВОК Знак"/>
    <w:link w:val="af9"/>
    <w:rsid w:val="00051B19"/>
    <w:rPr>
      <w:rFonts w:ascii="Times New Roman" w:eastAsia="Times New Roman" w:hAnsi="Times New Roman" w:cs="Times New Roman"/>
      <w:b/>
      <w:bCs/>
      <w:caps/>
      <w:kern w:val="32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051B19"/>
  </w:style>
  <w:style w:type="table" w:customStyle="1" w:styleId="TableGrid">
    <w:name w:val="TableGrid"/>
    <w:rsid w:val="005805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1">
    <w:name w:val="Знак Знак6"/>
    <w:basedOn w:val="a"/>
    <w:rsid w:val="006D250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7F9D5-A57C-4EEC-B171-13B33A3F4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2468</Words>
  <Characters>14073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4</cp:revision>
  <cp:lastPrinted>2021-02-16T04:52:00Z</cp:lastPrinted>
  <dcterms:created xsi:type="dcterms:W3CDTF">2024-02-15T13:54:00Z</dcterms:created>
  <dcterms:modified xsi:type="dcterms:W3CDTF">2026-05-28T08:04:00Z</dcterms:modified>
</cp:coreProperties>
</file>